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AD" w:rsidRDefault="00AB6A27" w:rsidP="0031257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AC5A596" wp14:editId="7B6E3A8A">
                <wp:simplePos x="0" y="0"/>
                <wp:positionH relativeFrom="page">
                  <wp:posOffset>570230</wp:posOffset>
                </wp:positionH>
                <wp:positionV relativeFrom="page">
                  <wp:posOffset>4681220</wp:posOffset>
                </wp:positionV>
                <wp:extent cx="1769745" cy="4593590"/>
                <wp:effectExtent l="0" t="0" r="20955" b="16510"/>
                <wp:wrapSquare wrapText="bothSides"/>
                <wp:docPr id="7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4593590"/>
                        </a:xfrm>
                        <a:prstGeom prst="rect">
                          <a:avLst/>
                        </a:prstGeom>
                        <a:ln/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A13" w:rsidRDefault="00A72A13" w:rsidP="00CF1688">
                            <w:pPr>
                              <w:pStyle w:val="TOCTitle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Village BOARD:</w:t>
                            </w:r>
                          </w:p>
                          <w:p w:rsidR="00A72A13" w:rsidRPr="005F65C1" w:rsidRDefault="00A72A13" w:rsidP="00090081">
                            <w:pPr>
                              <w:spacing w:after="0" w:line="240" w:lineRule="auto"/>
                              <w:jc w:val="both"/>
                              <w:rPr>
                                <w:rStyle w:val="TOCNumberChar"/>
                                <w:rFonts w:cs="Times New Roman"/>
                                <w:noProof w:val="0"/>
                                <w:sz w:val="12"/>
                                <w:szCs w:val="10"/>
                              </w:rPr>
                            </w:pPr>
                          </w:p>
                          <w:p w:rsidR="00A72A13" w:rsidRPr="00090081" w:rsidRDefault="00A72A13" w:rsidP="00090081">
                            <w:pPr>
                              <w:spacing w:after="0" w:line="240" w:lineRule="auto"/>
                              <w:jc w:val="both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 xml:space="preserve">Board </w:t>
                            </w:r>
                            <w:r w:rsidRPr="00090081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>Meetings</w:t>
                            </w:r>
                          </w:p>
                          <w:p w:rsidR="00A72A13" w:rsidRDefault="00A72A13" w:rsidP="00090081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1</w:t>
                            </w:r>
                            <w:r w:rsidRPr="0009008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Monday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o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f 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each month</w:t>
                            </w:r>
                          </w:p>
                          <w:p w:rsidR="00A72A13" w:rsidRPr="00E83447" w:rsidRDefault="00A72A13" w:rsidP="00090081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@ 6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00pm @ 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Village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hall</w:t>
                            </w:r>
                          </w:p>
                          <w:p w:rsidR="00A72A13" w:rsidRPr="005F65C1" w:rsidRDefault="00A72A13" w:rsidP="00CF1688">
                            <w:pPr>
                              <w:pStyle w:val="TOCTitle"/>
                              <w:rPr>
                                <w:noProof/>
                                <w:sz w:val="18"/>
                              </w:rPr>
                            </w:pPr>
                          </w:p>
                          <w:p w:rsidR="00A72A13" w:rsidRPr="00326EF4" w:rsidRDefault="00A72A13" w:rsidP="006D50A2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  <w:r w:rsidRPr="00326EF4"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:rsidR="00A72A13" w:rsidRPr="00A53E38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2"/>
                                <w:szCs w:val="12"/>
                              </w:rPr>
                            </w:pP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Terry </w:t>
                            </w:r>
                            <w:proofErr w:type="spellStart"/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Earley</w:t>
                            </w:r>
                            <w:proofErr w:type="spellEnd"/>
                            <w:r w:rsidR="00B953B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591-1986</w:t>
                            </w:r>
                          </w:p>
                          <w:p w:rsidR="00A72A13" w:rsidRPr="005F65C1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</w:rPr>
                            </w:pPr>
                          </w:p>
                          <w:p w:rsidR="00A72A13" w:rsidRPr="00326EF4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326EF4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>Trustees</w:t>
                            </w:r>
                          </w:p>
                          <w:p w:rsidR="00A72A13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Navis</w:t>
                            </w:r>
                            <w:proofErr w:type="spellEnd"/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6FCA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897-3389</w:t>
                            </w:r>
                          </w:p>
                          <w:p w:rsidR="00A72A13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   </w:t>
                            </w: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Mary Meyer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(920)897-3147</w:t>
                            </w:r>
                          </w:p>
                          <w:p w:rsidR="00A72A13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Jerry Rogge </w:t>
                            </w:r>
                            <w:r w:rsidRPr="00F65956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(920)897-3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297</w:t>
                            </w:r>
                          </w:p>
                          <w:p w:rsidR="00A72A13" w:rsidRPr="008125FD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 w:rsidRPr="00D575ED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John </w:t>
                            </w:r>
                            <w:proofErr w:type="spellStart"/>
                            <w:r w:rsidRPr="00D575ED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>Homontowski</w:t>
                            </w:r>
                            <w:proofErr w:type="spellEnd"/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 xml:space="preserve"> (920)591-0126</w:t>
                            </w:r>
                          </w:p>
                          <w:p w:rsidR="00A72A13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22"/>
                              </w:rPr>
                            </w:pPr>
                          </w:p>
                          <w:p w:rsidR="00A72A13" w:rsidRDefault="00A72A13" w:rsidP="00314EC6">
                            <w:pPr>
                              <w:pStyle w:val="TOCTitle"/>
                              <w:rPr>
                                <w:noProof/>
                                <w:sz w:val="18"/>
                                <w:szCs w:val="20"/>
                              </w:rPr>
                            </w:pPr>
                            <w:r w:rsidRPr="00314EC6">
                              <w:rPr>
                                <w:noProof/>
                                <w:sz w:val="18"/>
                                <w:szCs w:val="20"/>
                              </w:rPr>
                              <w:t>UTILITY</w:t>
                            </w:r>
                            <w:r>
                              <w:rPr>
                                <w:noProof/>
                                <w:sz w:val="18"/>
                                <w:szCs w:val="20"/>
                              </w:rPr>
                              <w:t xml:space="preserve"> C</w:t>
                            </w:r>
                            <w:r w:rsidRPr="00314EC6">
                              <w:rPr>
                                <w:noProof/>
                                <w:sz w:val="18"/>
                                <w:szCs w:val="20"/>
                              </w:rPr>
                              <w:t>OMMISSION:</w:t>
                            </w:r>
                          </w:p>
                          <w:p w:rsidR="00A72A13" w:rsidRPr="005F65C1" w:rsidRDefault="00A72A13" w:rsidP="005F65C1">
                            <w:pPr>
                              <w:spacing w:after="0" w:line="240" w:lineRule="auto"/>
                              <w:jc w:val="both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2"/>
                                <w:szCs w:val="18"/>
                              </w:rPr>
                            </w:pPr>
                          </w:p>
                          <w:p w:rsidR="00A72A13" w:rsidRPr="00090081" w:rsidRDefault="00A72A13" w:rsidP="005F65C1">
                            <w:pPr>
                              <w:spacing w:after="0" w:line="240" w:lineRule="auto"/>
                              <w:jc w:val="both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 xml:space="preserve">Utility </w:t>
                            </w:r>
                            <w:r w:rsidRPr="00090081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>Meetings</w:t>
                            </w:r>
                          </w:p>
                          <w:p w:rsidR="00A72A13" w:rsidRDefault="00A72A13" w:rsidP="005F65C1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2</w:t>
                            </w:r>
                            <w:r w:rsidRPr="00314EC6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Wednesday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each month</w:t>
                            </w:r>
                          </w:p>
                          <w:p w:rsidR="00A72A13" w:rsidRPr="00E83447" w:rsidRDefault="00A72A13" w:rsidP="005F65C1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@ 5:30pm @ 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Village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hall</w:t>
                            </w:r>
                          </w:p>
                          <w:p w:rsidR="00A72A13" w:rsidRPr="005F65C1" w:rsidRDefault="00A72A13" w:rsidP="00314EC6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72A13" w:rsidRPr="00314EC6" w:rsidRDefault="00A72A13" w:rsidP="00314EC6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314EC6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>Board</w:t>
                            </w:r>
                          </w:p>
                          <w:p w:rsidR="00A72A13" w:rsidRDefault="00A72A13" w:rsidP="00314EC6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J</w:t>
                            </w: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ay Martens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(920)373-3575</w:t>
                            </w:r>
                          </w:p>
                          <w:p w:rsidR="00A72A13" w:rsidRDefault="00A72A13" w:rsidP="00314EC6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Jerry Rogge </w:t>
                            </w:r>
                            <w:r w:rsidRPr="00F65956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(920)897-3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297</w:t>
                            </w:r>
                          </w:p>
                          <w:p w:rsidR="00B953B4" w:rsidRPr="00B953B4" w:rsidRDefault="00B953B4" w:rsidP="00314EC6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B953B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Vacancy</w:t>
                            </w:r>
                          </w:p>
                          <w:p w:rsidR="00A72A13" w:rsidRPr="005740B1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22"/>
                              </w:rPr>
                            </w:pPr>
                          </w:p>
                          <w:p w:rsidR="00A72A13" w:rsidRPr="00E17A22" w:rsidRDefault="00A72A13" w:rsidP="00E17A22">
                            <w:pPr>
                              <w:pStyle w:val="TOCTitle"/>
                              <w:rPr>
                                <w:rStyle w:val="TOCTextChar"/>
                                <w:rFonts w:ascii="Tahoma" w:hAnsi="Tahoma"/>
                                <w:noProof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DD50D1">
                              <w:rPr>
                                <w:noProof/>
                                <w:sz w:val="20"/>
                                <w:szCs w:val="20"/>
                              </w:rPr>
                              <w:t>village staff:</w:t>
                            </w:r>
                          </w:p>
                          <w:p w:rsidR="00A72A13" w:rsidRPr="00DD50D1" w:rsidRDefault="00A72A13" w:rsidP="006D50A2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  <w:r w:rsidRPr="00DD50D1"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  <w:t>Clerk-Treasurer</w:t>
                            </w:r>
                          </w:p>
                          <w:p w:rsidR="00A72A13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Patricia </w:t>
                            </w:r>
                            <w:proofErr w:type="spellStart"/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Schutte</w:t>
                            </w:r>
                            <w:proofErr w:type="spellEnd"/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Pr="00F65956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(906)290-2305</w:t>
                            </w:r>
                          </w:p>
                          <w:p w:rsidR="00A72A13" w:rsidRDefault="00A72A13" w:rsidP="00795C84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vopclerk@hotmail.com</w:t>
                            </w:r>
                          </w:p>
                          <w:p w:rsidR="00A72A13" w:rsidRPr="005F65C1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</w:rPr>
                            </w:pPr>
                          </w:p>
                          <w:p w:rsidR="00A72A13" w:rsidRPr="00DD50D1" w:rsidRDefault="00A72A13" w:rsidP="00E9252F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  <w:r w:rsidRPr="00DD50D1"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  <w:t>Public Works &amp; Utility</w:t>
                            </w:r>
                          </w:p>
                          <w:p w:rsidR="00A72A13" w:rsidRDefault="00A72A13" w:rsidP="00E9252F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Kevin </w:t>
                            </w:r>
                            <w:proofErr w:type="spellStart"/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Schutte</w:t>
                            </w:r>
                            <w:proofErr w:type="spellEnd"/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(906)290-2304</w:t>
                            </w:r>
                          </w:p>
                          <w:p w:rsidR="00A72A13" w:rsidRDefault="00A72A13" w:rsidP="00795C84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vopks@hotmail.com</w:t>
                            </w:r>
                          </w:p>
                          <w:p w:rsidR="00A72A13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A72A13" w:rsidRPr="006D50A2" w:rsidRDefault="00A72A13" w:rsidP="006D50A2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A72A13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A72A13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A72A13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  </w:t>
                            </w:r>
                          </w:p>
                          <w:p w:rsidR="00A72A13" w:rsidRPr="006D50A2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A72A13" w:rsidRDefault="00A72A13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44.9pt;margin-top:368.6pt;width:139.35pt;height:361.7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" fillcolor="white [3201]" strokecolor="#4bacc6 [3208]" strokeweight="2pt">
                <v:textbox inset="3.6pt,,3.6pt">
                  <w:txbxContent>
                    <w:p w:rsidR="00A72A13" w:rsidRDefault="00A72A13" w:rsidP="00CF1688">
                      <w:pPr>
                        <w:pStyle w:val="TOCTitle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Village BOARD:</w:t>
                      </w:r>
                    </w:p>
                    <w:p w:rsidR="00A72A13" w:rsidRPr="005F65C1" w:rsidRDefault="00A72A13" w:rsidP="00090081">
                      <w:pPr>
                        <w:spacing w:after="0" w:line="240" w:lineRule="auto"/>
                        <w:jc w:val="both"/>
                        <w:rPr>
                          <w:rStyle w:val="TOCNumberChar"/>
                          <w:rFonts w:cs="Times New Roman"/>
                          <w:noProof w:val="0"/>
                          <w:sz w:val="12"/>
                          <w:szCs w:val="10"/>
                        </w:rPr>
                      </w:pPr>
                    </w:p>
                    <w:p w:rsidR="00A72A13" w:rsidRPr="00090081" w:rsidRDefault="00A72A13" w:rsidP="00090081">
                      <w:pPr>
                        <w:spacing w:after="0" w:line="240" w:lineRule="auto"/>
                        <w:jc w:val="both"/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 xml:space="preserve">Board </w:t>
                      </w:r>
                      <w:r w:rsidRPr="00090081"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>Meetings</w:t>
                      </w:r>
                    </w:p>
                    <w:p w:rsidR="00A72A13" w:rsidRDefault="00A72A13" w:rsidP="00090081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1</w:t>
                      </w:r>
                      <w:r w:rsidRPr="0009008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Monday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o</w:t>
                      </w:r>
                      <w:bookmarkStart w:id="1" w:name="_GoBack"/>
                      <w:bookmarkEnd w:id="1"/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f 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each month</w:t>
                      </w:r>
                    </w:p>
                    <w:p w:rsidR="00A72A13" w:rsidRPr="00E83447" w:rsidRDefault="00A72A13" w:rsidP="00090081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@ 6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00pm @ 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Village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hall</w:t>
                      </w:r>
                    </w:p>
                    <w:p w:rsidR="00A72A13" w:rsidRPr="005F65C1" w:rsidRDefault="00A72A13" w:rsidP="00CF1688">
                      <w:pPr>
                        <w:pStyle w:val="TOCTitle"/>
                        <w:rPr>
                          <w:noProof/>
                          <w:sz w:val="18"/>
                        </w:rPr>
                      </w:pPr>
                    </w:p>
                    <w:p w:rsidR="00A72A13" w:rsidRPr="00326EF4" w:rsidRDefault="00A72A13" w:rsidP="006D50A2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  <w:r w:rsidRPr="00326EF4">
                        <w:rPr>
                          <w:rStyle w:val="TOCTextChar"/>
                          <w:b/>
                          <w:sz w:val="18"/>
                          <w:szCs w:val="18"/>
                        </w:rPr>
                        <w:t>President</w:t>
                      </w:r>
                    </w:p>
                    <w:p w:rsidR="00A72A13" w:rsidRPr="00A53E38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2"/>
                          <w:szCs w:val="12"/>
                        </w:rPr>
                      </w:pP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Terry </w:t>
                      </w:r>
                      <w:proofErr w:type="spellStart"/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Earley</w:t>
                      </w:r>
                      <w:proofErr w:type="spellEnd"/>
                      <w:r w:rsidR="00B953B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</w:t>
                      </w: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591-1986</w:t>
                      </w:r>
                    </w:p>
                    <w:p w:rsidR="00A72A13" w:rsidRPr="005F65C1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8"/>
                        </w:rPr>
                      </w:pPr>
                    </w:p>
                    <w:p w:rsidR="00A72A13" w:rsidRPr="00326EF4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</w:pPr>
                      <w:r w:rsidRPr="00326EF4"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>Trustees</w:t>
                      </w:r>
                    </w:p>
                    <w:p w:rsidR="00A72A13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David </w:t>
                      </w:r>
                      <w:proofErr w:type="spellStart"/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Navis</w:t>
                      </w:r>
                      <w:proofErr w:type="spellEnd"/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</w:t>
                      </w:r>
                      <w:r w:rsidRPr="00F96FCA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897-3389</w:t>
                      </w:r>
                    </w:p>
                    <w:p w:rsidR="00A72A13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   </w:t>
                      </w: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Mary Meyer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(920)897-3147</w:t>
                      </w:r>
                    </w:p>
                    <w:p w:rsidR="00A72A13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Jerry Rogge </w:t>
                      </w:r>
                      <w:r w:rsidRPr="00F65956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(920)897-3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297</w:t>
                      </w:r>
                    </w:p>
                    <w:p w:rsidR="00A72A13" w:rsidRPr="008125FD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 w:rsidRPr="00D575ED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John </w:t>
                      </w:r>
                      <w:proofErr w:type="spellStart"/>
                      <w:r w:rsidRPr="00D575ED">
                        <w:rPr>
                          <w:rStyle w:val="TOCNumberChar"/>
                          <w:rFonts w:cs="Times New Roman"/>
                          <w:noProof w:val="0"/>
                        </w:rPr>
                        <w:t>Homontowski</w:t>
                      </w:r>
                      <w:proofErr w:type="spellEnd"/>
                      <w:r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 xml:space="preserve"> (920)591-0126</w:t>
                      </w:r>
                    </w:p>
                    <w:p w:rsidR="00A72A13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22"/>
                        </w:rPr>
                      </w:pPr>
                    </w:p>
                    <w:p w:rsidR="00A72A13" w:rsidRDefault="00A72A13" w:rsidP="00314EC6">
                      <w:pPr>
                        <w:pStyle w:val="TOCTitle"/>
                        <w:rPr>
                          <w:noProof/>
                          <w:sz w:val="18"/>
                          <w:szCs w:val="20"/>
                        </w:rPr>
                      </w:pPr>
                      <w:r w:rsidRPr="00314EC6">
                        <w:rPr>
                          <w:noProof/>
                          <w:sz w:val="18"/>
                          <w:szCs w:val="20"/>
                        </w:rPr>
                        <w:t>UTILITY</w:t>
                      </w:r>
                      <w:r>
                        <w:rPr>
                          <w:noProof/>
                          <w:sz w:val="18"/>
                          <w:szCs w:val="20"/>
                        </w:rPr>
                        <w:t xml:space="preserve"> C</w:t>
                      </w:r>
                      <w:r w:rsidRPr="00314EC6">
                        <w:rPr>
                          <w:noProof/>
                          <w:sz w:val="18"/>
                          <w:szCs w:val="20"/>
                        </w:rPr>
                        <w:t>OMMISSION:</w:t>
                      </w:r>
                    </w:p>
                    <w:p w:rsidR="00A72A13" w:rsidRPr="005F65C1" w:rsidRDefault="00A72A13" w:rsidP="005F65C1">
                      <w:pPr>
                        <w:spacing w:after="0" w:line="240" w:lineRule="auto"/>
                        <w:jc w:val="both"/>
                        <w:rPr>
                          <w:rStyle w:val="TOCNumberChar"/>
                          <w:rFonts w:cs="Times New Roman"/>
                          <w:b/>
                          <w:noProof w:val="0"/>
                          <w:sz w:val="12"/>
                          <w:szCs w:val="18"/>
                        </w:rPr>
                      </w:pPr>
                    </w:p>
                    <w:p w:rsidR="00A72A13" w:rsidRPr="00090081" w:rsidRDefault="00A72A13" w:rsidP="005F65C1">
                      <w:pPr>
                        <w:spacing w:after="0" w:line="240" w:lineRule="auto"/>
                        <w:jc w:val="both"/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 xml:space="preserve">Utility </w:t>
                      </w:r>
                      <w:r w:rsidRPr="00090081"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>Meetings</w:t>
                      </w:r>
                    </w:p>
                    <w:p w:rsidR="00A72A13" w:rsidRDefault="00A72A13" w:rsidP="005F65C1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2</w:t>
                      </w:r>
                      <w:r w:rsidRPr="00314EC6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Wednesday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of 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each month</w:t>
                      </w:r>
                    </w:p>
                    <w:p w:rsidR="00A72A13" w:rsidRPr="00E83447" w:rsidRDefault="00A72A13" w:rsidP="005F65C1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@ 5:30pm @ 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Village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hall</w:t>
                      </w:r>
                    </w:p>
                    <w:p w:rsidR="00A72A13" w:rsidRPr="005F65C1" w:rsidRDefault="00A72A13" w:rsidP="00314EC6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</w:p>
                    <w:p w:rsidR="00A72A13" w:rsidRPr="00314EC6" w:rsidRDefault="00A72A13" w:rsidP="00314EC6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</w:pPr>
                      <w:r w:rsidRPr="00314EC6"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>Board</w:t>
                      </w:r>
                    </w:p>
                    <w:p w:rsidR="00A72A13" w:rsidRDefault="00A72A13" w:rsidP="00314EC6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J</w:t>
                      </w: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ay Martens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(920)373-3575</w:t>
                      </w:r>
                    </w:p>
                    <w:p w:rsidR="00A72A13" w:rsidRDefault="00A72A13" w:rsidP="00314EC6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Jerry Rogge </w:t>
                      </w:r>
                      <w:r w:rsidRPr="00F65956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(920)897-3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297</w:t>
                      </w:r>
                    </w:p>
                    <w:p w:rsidR="00B953B4" w:rsidRPr="00B953B4" w:rsidRDefault="00B953B4" w:rsidP="00314EC6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r w:rsidRPr="00B953B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Vacancy</w:t>
                      </w:r>
                    </w:p>
                    <w:p w:rsidR="00A72A13" w:rsidRPr="005740B1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22"/>
                        </w:rPr>
                      </w:pPr>
                    </w:p>
                    <w:p w:rsidR="00A72A13" w:rsidRPr="00E17A22" w:rsidRDefault="00A72A13" w:rsidP="00E17A22">
                      <w:pPr>
                        <w:pStyle w:val="TOCTitle"/>
                        <w:rPr>
                          <w:rStyle w:val="TOCTextChar"/>
                          <w:rFonts w:ascii="Tahoma" w:hAnsi="Tahoma"/>
                          <w:noProof/>
                          <w:sz w:val="20"/>
                          <w:szCs w:val="20"/>
                          <w:lang w:val="en"/>
                        </w:rPr>
                      </w:pPr>
                      <w:r w:rsidRPr="00DD50D1">
                        <w:rPr>
                          <w:noProof/>
                          <w:sz w:val="20"/>
                          <w:szCs w:val="20"/>
                        </w:rPr>
                        <w:t>village staff:</w:t>
                      </w:r>
                    </w:p>
                    <w:p w:rsidR="00A72A13" w:rsidRPr="00DD50D1" w:rsidRDefault="00A72A13" w:rsidP="006D50A2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  <w:r w:rsidRPr="00DD50D1">
                        <w:rPr>
                          <w:rStyle w:val="TOCTextChar"/>
                          <w:b/>
                          <w:sz w:val="18"/>
                          <w:szCs w:val="18"/>
                        </w:rPr>
                        <w:t>Clerk-Treasurer</w:t>
                      </w:r>
                    </w:p>
                    <w:p w:rsidR="00A72A13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Patricia </w:t>
                      </w:r>
                      <w:proofErr w:type="spellStart"/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Schutte</w:t>
                      </w:r>
                      <w:proofErr w:type="spellEnd"/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Pr="00F65956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(906)290-2305</w:t>
                      </w:r>
                    </w:p>
                    <w:p w:rsidR="00A72A13" w:rsidRDefault="00A72A13" w:rsidP="00795C84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2"/>
                          <w:szCs w:val="12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vopclerk@hotmail.com</w:t>
                      </w:r>
                    </w:p>
                    <w:p w:rsidR="00A72A13" w:rsidRPr="005F65C1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8"/>
                        </w:rPr>
                      </w:pPr>
                    </w:p>
                    <w:p w:rsidR="00A72A13" w:rsidRPr="00DD50D1" w:rsidRDefault="00A72A13" w:rsidP="00E9252F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  <w:r w:rsidRPr="00DD50D1">
                        <w:rPr>
                          <w:rStyle w:val="TOCTextChar"/>
                          <w:b/>
                          <w:sz w:val="18"/>
                          <w:szCs w:val="18"/>
                        </w:rPr>
                        <w:t>Public Works &amp; Utility</w:t>
                      </w:r>
                    </w:p>
                    <w:p w:rsidR="00A72A13" w:rsidRDefault="00A72A13" w:rsidP="00E9252F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Kevin </w:t>
                      </w:r>
                      <w:proofErr w:type="spellStart"/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Schutte</w:t>
                      </w:r>
                      <w:proofErr w:type="spellEnd"/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(906)290-2304</w:t>
                      </w:r>
                    </w:p>
                    <w:p w:rsidR="00A72A13" w:rsidRDefault="00A72A13" w:rsidP="00795C84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vopks@hotmail.com</w:t>
                      </w:r>
                    </w:p>
                    <w:p w:rsidR="00A72A13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A72A13" w:rsidRPr="006D50A2" w:rsidRDefault="00A72A13" w:rsidP="006D50A2">
                      <w:pPr>
                        <w:rPr>
                          <w:lang w:val="en"/>
                        </w:rPr>
                      </w:pPr>
                    </w:p>
                    <w:p w:rsidR="00A72A13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A72A13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A72A13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  </w:t>
                      </w:r>
                    </w:p>
                    <w:p w:rsidR="00A72A13" w:rsidRPr="006D50A2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A72A13" w:rsidRDefault="00A72A13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ACBE240" wp14:editId="7AB39A25">
            <wp:extent cx="6661445" cy="1236269"/>
            <wp:effectExtent l="0" t="0" r="0" b="0"/>
            <wp:docPr id="9" name="Picture 9" descr="C:\Users\Tricia\AppData\Local\Microsoft\Windows\INetCache\IE\QR6ZBLBN\Happy-New-Year-PNG-Image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icia\AppData\Local\Microsoft\Windows\INetCache\IE\QR6ZBLBN\Happy-New-Year-PNG-Image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445" cy="123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004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72D8908" wp14:editId="08EEE109">
                <wp:simplePos x="0" y="0"/>
                <wp:positionH relativeFrom="page">
                  <wp:posOffset>2424430</wp:posOffset>
                </wp:positionH>
                <wp:positionV relativeFrom="page">
                  <wp:posOffset>4211955</wp:posOffset>
                </wp:positionV>
                <wp:extent cx="4773295" cy="5347335"/>
                <wp:effectExtent l="0" t="0" r="27305" b="24765"/>
                <wp:wrapNone/>
                <wp:docPr id="2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295" cy="5347335"/>
                        </a:xfrm>
                        <a:prstGeom prst="wedgeRoundRectCallout">
                          <a:avLst>
                            <a:gd name="adj1" fmla="val -28666"/>
                            <a:gd name="adj2" fmla="val 49242"/>
                            <a:gd name="adj3" fmla="val 16667"/>
                          </a:avLst>
                        </a:prstGeom>
                        <a:ln/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646" w:rsidRPr="008A23C4" w:rsidRDefault="00107646" w:rsidP="00107646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Utility Issues…</w:t>
                            </w:r>
                          </w:p>
                          <w:p w:rsidR="00107646" w:rsidRDefault="00107646" w:rsidP="00C84397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</w:pPr>
                          </w:p>
                          <w:p w:rsidR="00A72A13" w:rsidRPr="004F3934" w:rsidRDefault="00A72A13" w:rsidP="00B053A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</w:pPr>
                            <w:r w:rsidRPr="004F393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Dumping Grease, oil, </w:t>
                            </w:r>
                            <w:proofErr w:type="spellStart"/>
                            <w:r w:rsidRPr="004F393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>etc</w:t>
                            </w:r>
                            <w:proofErr w:type="spellEnd"/>
                            <w:r w:rsidR="007B51F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>…</w:t>
                            </w:r>
                            <w:r w:rsidRPr="004F393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 down drains is Prohibited &amp; in Violation</w:t>
                            </w:r>
                            <w:r w:rsidRPr="004F3934"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 of Ordinance #U-005. Anyone found dumping grease, oil, </w:t>
                            </w:r>
                            <w:proofErr w:type="spellStart"/>
                            <w:r w:rsidRPr="004F3934"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>etc</w:t>
                            </w:r>
                            <w:proofErr w:type="spellEnd"/>
                            <w:r w:rsidRPr="004F3934"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 down the drain will be responsible for ALL Costs to unplug, clean, etc.</w:t>
                            </w:r>
                          </w:p>
                          <w:p w:rsidR="00A72A13" w:rsidRPr="004F3934" w:rsidRDefault="00A72A13" w:rsidP="00C84397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</w:pPr>
                          </w:p>
                          <w:p w:rsidR="00A72A13" w:rsidRDefault="00A72A13" w:rsidP="00B053A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</w:pPr>
                            <w:r w:rsidRPr="004F3934"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>It is</w:t>
                            </w:r>
                            <w:r w:rsidRPr="004F393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 ILLEGAL to discharge your Sub Pump into the sanitary sewer</w:t>
                            </w:r>
                            <w:r w:rsidRPr="004F3934"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>, per Ordinance #U-005.  Sub pumps must discharge outside onto your lawn, ditches or storm sewer.  Violation of this Ordinance is a penalty of $2,500.00 per day per violation.</w:t>
                            </w:r>
                          </w:p>
                          <w:p w:rsidR="00107646" w:rsidRPr="00107646" w:rsidRDefault="00107646" w:rsidP="00107646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</w:pPr>
                          </w:p>
                          <w:p w:rsidR="00107646" w:rsidRPr="00107646" w:rsidRDefault="00107646" w:rsidP="00B053A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07646">
                              <w:rPr>
                                <w:rFonts w:cs="Arial"/>
                                <w:b/>
                              </w:rPr>
                              <w:t>Sewer Rate Metho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d</w:t>
                            </w:r>
                          </w:p>
                          <w:p w:rsidR="00107646" w:rsidRDefault="00107646" w:rsidP="00107646">
                            <w:pPr>
                              <w:pStyle w:val="NoSpacing"/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The Village Sewer Rate method will remain the same as the current method…Base Rate + Volume Charge per 1000 gallons; per motion by the Village Board at the Nov. 5, 2018 meeting.  </w:t>
                            </w:r>
                          </w:p>
                          <w:p w:rsidR="00107646" w:rsidRPr="00107646" w:rsidRDefault="00107646" w:rsidP="00107646">
                            <w:pPr>
                              <w:pStyle w:val="NoSpacing"/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  <w:p w:rsidR="00107646" w:rsidRPr="00107646" w:rsidRDefault="00107646" w:rsidP="00B053A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07646">
                              <w:rPr>
                                <w:rFonts w:cs="Arial"/>
                                <w:b/>
                              </w:rPr>
                              <w:t xml:space="preserve">Sewer Rate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Increase</w:t>
                            </w:r>
                          </w:p>
                          <w:p w:rsidR="00B953B4" w:rsidRDefault="00B953B4" w:rsidP="00B953B4">
                            <w:pPr>
                              <w:pStyle w:val="Subtitle"/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4"/>
                              </w:rPr>
                              <w:t>No</w:t>
                            </w:r>
                            <w:r w:rsidRPr="00B953B4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4"/>
                              </w:rPr>
                              <w:t>tice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4"/>
                              </w:rPr>
                              <w:t xml:space="preserve"> is given</w:t>
                            </w:r>
                            <w:r w:rsidRPr="00B953B4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4"/>
                              </w:rPr>
                              <w:t xml:space="preserve"> that the Village Of Pound Water Utility will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4"/>
                              </w:rPr>
                              <w:t>be</w:t>
                            </w:r>
                            <w:r w:rsidRPr="00B953B4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4"/>
                              </w:rPr>
                              <w:t xml:space="preserve"> increas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4"/>
                              </w:rPr>
                              <w:t>ing</w:t>
                            </w:r>
                            <w:r w:rsidRPr="00B953B4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4"/>
                              </w:rPr>
                              <w:t>the</w:t>
                            </w:r>
                            <w:r w:rsidRPr="00B953B4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4"/>
                              </w:rPr>
                              <w:t xml:space="preserve"> sewer rates.  Rates for general services will increase 3.0%.  The increase is necessary to reduce the existing deficiency in present rates.  The request is being made under Wis. Ss. 196.193.  Rate increases granted under this statute do not require a public hearing. 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4"/>
                              </w:rPr>
                              <w:t>The rate increase will be effective March 30, 2019 and will appear on the customer June 30, 2019 invoice.</w:t>
                            </w:r>
                          </w:p>
                          <w:p w:rsidR="00B953B4" w:rsidRPr="006A137A" w:rsidRDefault="00B953B4" w:rsidP="00B953B4">
                            <w:pPr>
                              <w:pStyle w:val="Subtitle"/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szCs w:val="24"/>
                              </w:rPr>
                            </w:pPr>
                          </w:p>
                          <w:p w:rsidR="00B953B4" w:rsidRPr="00B953B4" w:rsidRDefault="00B953B4" w:rsidP="00B053A7">
                            <w:pPr>
                              <w:pStyle w:val="Subtitl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</w:rPr>
                              <w:t>Utility Commission Board Member Vacancy</w:t>
                            </w:r>
                          </w:p>
                          <w:p w:rsidR="00B953B4" w:rsidRPr="00B953B4" w:rsidRDefault="00B953B4" w:rsidP="00B953B4">
                            <w:pPr>
                              <w:pStyle w:val="Subtitle"/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4"/>
                              </w:rPr>
                              <w:t xml:space="preserve">There is a Vacancy on the Utility Commission Board.  Anyone interested in this position should contact Village President Terry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4"/>
                              </w:rPr>
                              <w:t>Earley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:rsidR="00107646" w:rsidRPr="00107646" w:rsidRDefault="00107646" w:rsidP="00107646">
                            <w:pPr>
                              <w:pStyle w:val="NoSpacing"/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07646" w:rsidRDefault="00107646" w:rsidP="00107646">
                            <w:pPr>
                              <w:pStyle w:val="NoSpacing"/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107646" w:rsidRDefault="00107646" w:rsidP="00107646">
                            <w:pPr>
                              <w:pStyle w:val="NoSpacing"/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107646" w:rsidRDefault="00107646" w:rsidP="00107646">
                            <w:pPr>
                              <w:pStyle w:val="NoSpacing"/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107646" w:rsidRPr="004F3934" w:rsidRDefault="00107646" w:rsidP="00107646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</w:pPr>
                          </w:p>
                          <w:p w:rsidR="00A72A13" w:rsidRPr="00BA1627" w:rsidRDefault="00A72A13" w:rsidP="00AC2A4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10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</w:pPr>
                          </w:p>
                          <w:p w:rsidR="00A72A13" w:rsidRPr="00BA1627" w:rsidRDefault="00A72A13" w:rsidP="00AC2A4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10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 Box 129" o:spid="_x0000_s1027" type="#_x0000_t62" style="position:absolute;left:0;text-align:left;margin-left:190.9pt;margin-top:331.65pt;width:375.85pt;height:421.05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" adj="4608,21436" fillcolor="white [3201]" strokecolor="#4f81bd [3204]" strokeweight="2pt">
                <v:textbox inset="0,0,0,0">
                  <w:txbxContent>
                    <w:p w:rsidR="00107646" w:rsidRPr="008A23C4" w:rsidRDefault="00107646" w:rsidP="00107646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Utility Issues…</w:t>
                      </w:r>
                    </w:p>
                    <w:p w:rsidR="00107646" w:rsidRDefault="00107646" w:rsidP="00C84397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</w:pPr>
                    </w:p>
                    <w:p w:rsidR="00A72A13" w:rsidRPr="004F3934" w:rsidRDefault="00A72A13" w:rsidP="00B053A7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</w:pPr>
                      <w:r w:rsidRPr="004F3934">
                        <w:rPr>
                          <w:rFonts w:asciiTheme="minorHAnsi" w:hAnsiTheme="minorHAnsi" w:cstheme="minorHAnsi"/>
                          <w:b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Dumping Grease, oil, </w:t>
                      </w:r>
                      <w:proofErr w:type="spellStart"/>
                      <w:r w:rsidRPr="004F3934">
                        <w:rPr>
                          <w:rFonts w:asciiTheme="minorHAnsi" w:hAnsiTheme="minorHAnsi" w:cstheme="minorHAnsi"/>
                          <w:b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>etc</w:t>
                      </w:r>
                      <w:proofErr w:type="spellEnd"/>
                      <w:r w:rsidR="007B51F9">
                        <w:rPr>
                          <w:rFonts w:asciiTheme="minorHAnsi" w:hAnsiTheme="minorHAnsi" w:cstheme="minorHAnsi"/>
                          <w:b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>…</w:t>
                      </w:r>
                      <w:r w:rsidRPr="004F3934">
                        <w:rPr>
                          <w:rFonts w:asciiTheme="minorHAnsi" w:hAnsiTheme="minorHAnsi" w:cstheme="minorHAnsi"/>
                          <w:b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 down drains is Prohibited &amp; in Violation</w:t>
                      </w:r>
                      <w:r w:rsidRPr="004F3934"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 of Ordinance #U-005. Anyone found dumping grease, oil, </w:t>
                      </w:r>
                      <w:proofErr w:type="spellStart"/>
                      <w:r w:rsidRPr="004F3934"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>etc</w:t>
                      </w:r>
                      <w:proofErr w:type="spellEnd"/>
                      <w:r w:rsidRPr="004F3934"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 down the drain will be responsible for ALL Costs to unplug, clean, etc.</w:t>
                      </w:r>
                    </w:p>
                    <w:p w:rsidR="00A72A13" w:rsidRPr="004F3934" w:rsidRDefault="00A72A13" w:rsidP="00C84397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</w:pPr>
                    </w:p>
                    <w:p w:rsidR="00A72A13" w:rsidRDefault="00A72A13" w:rsidP="00B053A7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</w:pPr>
                      <w:r w:rsidRPr="004F3934"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>It is</w:t>
                      </w:r>
                      <w:r w:rsidRPr="004F3934">
                        <w:rPr>
                          <w:rFonts w:asciiTheme="minorHAnsi" w:hAnsiTheme="minorHAnsi" w:cstheme="minorHAnsi"/>
                          <w:b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 ILLEGAL to discharge your Sub Pump into the sanitary sewer</w:t>
                      </w:r>
                      <w:r w:rsidRPr="004F3934"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>, per Ordinance #U-005.  Sub pumps must discharge outside onto your lawn, ditches or storm sewer.  Violation of this Ordinance is a penalty of $2,500.00 per day per violation.</w:t>
                      </w:r>
                    </w:p>
                    <w:p w:rsidR="00107646" w:rsidRPr="00107646" w:rsidRDefault="00107646" w:rsidP="00107646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</w:pPr>
                    </w:p>
                    <w:p w:rsidR="00107646" w:rsidRPr="00107646" w:rsidRDefault="00107646" w:rsidP="00B053A7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07646">
                        <w:rPr>
                          <w:rFonts w:cs="Arial"/>
                          <w:b/>
                        </w:rPr>
                        <w:t>Sewer Rate Metho</w:t>
                      </w:r>
                      <w:r>
                        <w:rPr>
                          <w:rFonts w:cs="Arial"/>
                          <w:b/>
                        </w:rPr>
                        <w:t>d</w:t>
                      </w:r>
                    </w:p>
                    <w:p w:rsidR="00107646" w:rsidRDefault="00107646" w:rsidP="00107646">
                      <w:pPr>
                        <w:pStyle w:val="NoSpacing"/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The Village Sewer Rate method will remain the same as the current method…Base Rate + Volume Charge per 1000 gallons; per motion by the Village Board at the Nov. 5, 2018 meeting.  </w:t>
                      </w:r>
                    </w:p>
                    <w:p w:rsidR="00107646" w:rsidRPr="00107646" w:rsidRDefault="00107646" w:rsidP="00107646">
                      <w:pPr>
                        <w:pStyle w:val="NoSpacing"/>
                        <w:ind w:left="360"/>
                        <w:jc w:val="both"/>
                        <w:rPr>
                          <w:rFonts w:asciiTheme="minorHAnsi" w:hAnsiTheme="minorHAnsi" w:cstheme="minorHAnsi"/>
                          <w:sz w:val="18"/>
                        </w:rPr>
                      </w:pPr>
                    </w:p>
                    <w:p w:rsidR="00107646" w:rsidRPr="00107646" w:rsidRDefault="00107646" w:rsidP="00B053A7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07646">
                        <w:rPr>
                          <w:rFonts w:cs="Arial"/>
                          <w:b/>
                        </w:rPr>
                        <w:t xml:space="preserve">Sewer Rate </w:t>
                      </w:r>
                      <w:r>
                        <w:rPr>
                          <w:rFonts w:cs="Arial"/>
                          <w:b/>
                        </w:rPr>
                        <w:t>Increase</w:t>
                      </w:r>
                    </w:p>
                    <w:p w:rsidR="00B953B4" w:rsidRDefault="00B953B4" w:rsidP="00B953B4">
                      <w:pPr>
                        <w:pStyle w:val="Subtitle"/>
                        <w:ind w:left="360"/>
                        <w:jc w:val="both"/>
                        <w:rPr>
                          <w:rFonts w:asciiTheme="minorHAnsi" w:hAnsiTheme="minorHAnsi" w:cstheme="minorHAnsi"/>
                          <w:b w:val="0"/>
                          <w:sz w:val="22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sz w:val="22"/>
                          <w:szCs w:val="24"/>
                        </w:rPr>
                        <w:t>No</w:t>
                      </w:r>
                      <w:r w:rsidRPr="00B953B4">
                        <w:rPr>
                          <w:rFonts w:asciiTheme="minorHAnsi" w:hAnsiTheme="minorHAnsi" w:cstheme="minorHAnsi"/>
                          <w:b w:val="0"/>
                          <w:sz w:val="22"/>
                          <w:szCs w:val="24"/>
                        </w:rPr>
                        <w:t>tice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2"/>
                          <w:szCs w:val="24"/>
                        </w:rPr>
                        <w:t xml:space="preserve"> is given</w:t>
                      </w:r>
                      <w:r w:rsidRPr="00B953B4">
                        <w:rPr>
                          <w:rFonts w:asciiTheme="minorHAnsi" w:hAnsiTheme="minorHAnsi" w:cstheme="minorHAnsi"/>
                          <w:b w:val="0"/>
                          <w:sz w:val="22"/>
                          <w:szCs w:val="24"/>
                        </w:rPr>
                        <w:t xml:space="preserve"> that the Village Of Pound Water Utility will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2"/>
                          <w:szCs w:val="24"/>
                        </w:rPr>
                        <w:t>be</w:t>
                      </w:r>
                      <w:r w:rsidRPr="00B953B4">
                        <w:rPr>
                          <w:rFonts w:asciiTheme="minorHAnsi" w:hAnsiTheme="minorHAnsi" w:cstheme="minorHAnsi"/>
                          <w:b w:val="0"/>
                          <w:sz w:val="22"/>
                          <w:szCs w:val="24"/>
                        </w:rPr>
                        <w:t xml:space="preserve"> increas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2"/>
                          <w:szCs w:val="24"/>
                        </w:rPr>
                        <w:t>ing</w:t>
                      </w:r>
                      <w:r w:rsidRPr="00B953B4">
                        <w:rPr>
                          <w:rFonts w:asciiTheme="minorHAnsi" w:hAnsiTheme="minorHAnsi" w:cstheme="minorHAnsi"/>
                          <w:b w:val="0"/>
                          <w:sz w:val="22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2"/>
                          <w:szCs w:val="24"/>
                        </w:rPr>
                        <w:t>the</w:t>
                      </w:r>
                      <w:r w:rsidRPr="00B953B4">
                        <w:rPr>
                          <w:rFonts w:asciiTheme="minorHAnsi" w:hAnsiTheme="minorHAnsi" w:cstheme="minorHAnsi"/>
                          <w:b w:val="0"/>
                          <w:sz w:val="22"/>
                          <w:szCs w:val="24"/>
                        </w:rPr>
                        <w:t xml:space="preserve"> sewer rates.  Rates for general services will increase 3.0%.  The increase is necessary to reduce the existing deficiency in present rates.  The request is being made under Wis. Ss. 196.193.  Rate increases granted under this statute do not require a public hearing. 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2"/>
                          <w:szCs w:val="24"/>
                        </w:rPr>
                        <w:t>The rate increase will be effective March 30, 2019 and will appear on the customer June 30, 2019 invoice.</w:t>
                      </w:r>
                    </w:p>
                    <w:p w:rsidR="00B953B4" w:rsidRPr="006A137A" w:rsidRDefault="00B953B4" w:rsidP="00B953B4">
                      <w:pPr>
                        <w:pStyle w:val="Subtitle"/>
                        <w:ind w:left="360"/>
                        <w:jc w:val="both"/>
                        <w:rPr>
                          <w:rFonts w:asciiTheme="minorHAnsi" w:hAnsiTheme="minorHAnsi" w:cstheme="minorHAnsi"/>
                          <w:b w:val="0"/>
                          <w:sz w:val="18"/>
                          <w:szCs w:val="24"/>
                        </w:rPr>
                      </w:pPr>
                    </w:p>
                    <w:p w:rsidR="00B953B4" w:rsidRPr="00B953B4" w:rsidRDefault="00B953B4" w:rsidP="00B053A7">
                      <w:pPr>
                        <w:pStyle w:val="Subtitl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 w:cstheme="minorHAnsi"/>
                          <w:b w:val="0"/>
                          <w:sz w:val="22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4"/>
                        </w:rPr>
                        <w:t>Utility Commission Board Member Vacancy</w:t>
                      </w:r>
                    </w:p>
                    <w:p w:rsidR="00B953B4" w:rsidRPr="00B953B4" w:rsidRDefault="00B953B4" w:rsidP="00B953B4">
                      <w:pPr>
                        <w:pStyle w:val="Subtitle"/>
                        <w:ind w:left="360"/>
                        <w:jc w:val="both"/>
                        <w:rPr>
                          <w:rFonts w:asciiTheme="minorHAnsi" w:hAnsiTheme="minorHAnsi" w:cstheme="minorHAnsi"/>
                          <w:b w:val="0"/>
                          <w:sz w:val="22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sz w:val="22"/>
                          <w:szCs w:val="24"/>
                        </w:rPr>
                        <w:t xml:space="preserve">There is a Vacancy on the Utility Commission Board.  Anyone interested in this position should contact Village President Terry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 w:val="0"/>
                          <w:sz w:val="22"/>
                          <w:szCs w:val="24"/>
                        </w:rPr>
                        <w:t>Earley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 w:val="0"/>
                          <w:sz w:val="22"/>
                          <w:szCs w:val="24"/>
                        </w:rPr>
                        <w:t>.</w:t>
                      </w:r>
                    </w:p>
                    <w:p w:rsidR="00107646" w:rsidRPr="00107646" w:rsidRDefault="00107646" w:rsidP="00107646">
                      <w:pPr>
                        <w:pStyle w:val="NoSpacing"/>
                        <w:ind w:left="360"/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:rsidR="00107646" w:rsidRDefault="00107646" w:rsidP="00107646">
                      <w:pPr>
                        <w:pStyle w:val="NoSpacing"/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107646" w:rsidRDefault="00107646" w:rsidP="00107646">
                      <w:pPr>
                        <w:pStyle w:val="NoSpacing"/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107646" w:rsidRDefault="00107646" w:rsidP="00107646">
                      <w:pPr>
                        <w:pStyle w:val="NoSpacing"/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107646" w:rsidRPr="004F3934" w:rsidRDefault="00107646" w:rsidP="00107646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</w:pPr>
                    </w:p>
                    <w:p w:rsidR="00A72A13" w:rsidRPr="00BA1627" w:rsidRDefault="00A72A13" w:rsidP="00AC2A4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10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</w:pPr>
                    </w:p>
                    <w:p w:rsidR="00A72A13" w:rsidRPr="00BA1627" w:rsidRDefault="00A72A13" w:rsidP="00AC2A4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10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7B1C"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0BF175B3" wp14:editId="493D03E8">
                <wp:simplePos x="0" y="0"/>
                <wp:positionH relativeFrom="page">
                  <wp:posOffset>570586</wp:posOffset>
                </wp:positionH>
                <wp:positionV relativeFrom="page">
                  <wp:posOffset>636422</wp:posOffset>
                </wp:positionV>
                <wp:extent cx="6630314" cy="2038985"/>
                <wp:effectExtent l="0" t="0" r="0" b="0"/>
                <wp:wrapNone/>
                <wp:docPr id="6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0314" cy="2038985"/>
                        </a:xfrm>
                        <a:prstGeom prst="rect">
                          <a:avLst/>
                        </a:prstGeom>
                        <a:solidFill>
                          <a:srgbClr val="9CCF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44.95pt;margin-top:50.1pt;width:522.05pt;height:160.5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" fillcolor="#9ccf9c" stroked="f">
                <w10:wrap anchorx="page" anchory="page"/>
              </v:rect>
            </w:pict>
          </mc:Fallback>
        </mc:AlternateContent>
      </w:r>
      <w:r w:rsidR="00776F8F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4CBB7BE" wp14:editId="5654D368">
                <wp:simplePos x="0" y="0"/>
                <wp:positionH relativeFrom="page">
                  <wp:posOffset>5485765</wp:posOffset>
                </wp:positionH>
                <wp:positionV relativeFrom="page">
                  <wp:posOffset>1041400</wp:posOffset>
                </wp:positionV>
                <wp:extent cx="1745615" cy="508000"/>
                <wp:effectExtent l="0" t="0" r="6985" b="6350"/>
                <wp:wrapSquare wrapText="bothSides"/>
                <wp:docPr id="7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A13" w:rsidRPr="003070EE" w:rsidRDefault="00A72A13" w:rsidP="008E45DE">
                            <w:pPr>
                              <w:pStyle w:val="VolumeandIssue"/>
                            </w:pPr>
                            <w:r w:rsidRPr="003070EE">
                              <w:t>V</w:t>
                            </w:r>
                            <w:r w:rsidR="009A4C96">
                              <w:t>olume 7, Issue 3</w:t>
                            </w:r>
                          </w:p>
                          <w:p w:rsidR="00A72A13" w:rsidRPr="003070EE" w:rsidRDefault="00A72A13" w:rsidP="008E45DE">
                            <w:pPr>
                              <w:pStyle w:val="VolumeandIssue"/>
                            </w:pPr>
                            <w:r w:rsidRPr="003070EE">
                              <w:t>Newsletter Date</w:t>
                            </w:r>
                            <w:r>
                              <w:t xml:space="preserve">: </w:t>
                            </w:r>
                            <w:r w:rsidR="009A4C96">
                              <w:t>3</w:t>
                            </w:r>
                            <w:r>
                              <w:t>Q/2018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0" type="#_x0000_t202" style="position:absolute;margin-left:431.95pt;margin-top:82pt;width:137.45pt;height:40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" stroked="f">
                <v:textbox>
                  <w:txbxContent>
                    <w:p w:rsidR="00A72A13" w:rsidRPr="003070EE" w:rsidRDefault="00A72A13" w:rsidP="008E45DE">
                      <w:pPr>
                        <w:pStyle w:val="VolumeandIssue"/>
                      </w:pPr>
                      <w:r w:rsidRPr="003070EE">
                        <w:t>V</w:t>
                      </w:r>
                      <w:r w:rsidR="009A4C96">
                        <w:t>olume 7, Issue 3</w:t>
                      </w:r>
                    </w:p>
                    <w:p w:rsidR="00A72A13" w:rsidRPr="003070EE" w:rsidRDefault="00A72A13" w:rsidP="008E45DE">
                      <w:pPr>
                        <w:pStyle w:val="VolumeandIssue"/>
                      </w:pPr>
                      <w:r w:rsidRPr="003070EE">
                        <w:t>Newsletter Date</w:t>
                      </w:r>
                      <w:r>
                        <w:t xml:space="preserve">: </w:t>
                      </w:r>
                      <w:r w:rsidR="009A4C96">
                        <w:t>3</w:t>
                      </w:r>
                      <w:r>
                        <w:t>Q/2018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60027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F3F1F64" wp14:editId="03A3F44E">
                <wp:simplePos x="0" y="0"/>
                <wp:positionH relativeFrom="column">
                  <wp:posOffset>-5635112</wp:posOffset>
                </wp:positionH>
                <wp:positionV relativeFrom="paragraph">
                  <wp:posOffset>528583</wp:posOffset>
                </wp:positionV>
                <wp:extent cx="1403350" cy="374256"/>
                <wp:effectExtent l="38100" t="304800" r="25400" b="2927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94261">
                          <a:off x="0" y="0"/>
                          <a:ext cx="1403350" cy="374256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A13" w:rsidRPr="000A2054" w:rsidRDefault="00A72A13" w:rsidP="000A2054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0A2054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100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Years</w:t>
                            </w:r>
                          </w:p>
                          <w:p w:rsidR="00A72A13" w:rsidRPr="000A2054" w:rsidRDefault="00A72A13" w:rsidP="000A205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noFill/>
                                </w14:textFill>
                              </w:rPr>
                            </w:pPr>
                            <w:r w:rsidRPr="000A2054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1914 - 2014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443.7pt;margin-top:41.6pt;width:110.5pt;height:29.45pt;rotation:-1644669fd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" filled="f" strokeweight="0">
                <v:textbox>
                  <w:txbxContent>
                    <w:p w:rsidR="00A72A13" w:rsidRPr="000A2054" w:rsidRDefault="00A72A13" w:rsidP="000A2054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0A2054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100 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Years</w:t>
                      </w:r>
                    </w:p>
                    <w:p w:rsidR="00A72A13" w:rsidRPr="000A2054" w:rsidRDefault="00A72A13" w:rsidP="000A205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noFill/>
                          </w14:textFill>
                        </w:rPr>
                      </w:pPr>
                      <w:r w:rsidRPr="000A2054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1914 - 2014</w:t>
                      </w:r>
                    </w:p>
                  </w:txbxContent>
                </v:textbox>
              </v:shape>
            </w:pict>
          </mc:Fallback>
        </mc:AlternateContent>
      </w:r>
      <w:r w:rsidR="003A727A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3E017EC" wp14:editId="07028C6F">
                <wp:simplePos x="0" y="0"/>
                <wp:positionH relativeFrom="page">
                  <wp:posOffset>1496291</wp:posOffset>
                </wp:positionH>
                <wp:positionV relativeFrom="page">
                  <wp:posOffset>1618537</wp:posOffset>
                </wp:positionV>
                <wp:extent cx="5093970" cy="1188231"/>
                <wp:effectExtent l="0" t="0" r="0" b="0"/>
                <wp:wrapSquare wrapText="bothSides"/>
                <wp:docPr id="7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3970" cy="1188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A13" w:rsidRDefault="00A72A13" w:rsidP="008D0E03">
                            <w:pPr>
                              <w:pStyle w:val="Masthead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07704">
                              <w:rPr>
                                <w:sz w:val="52"/>
                                <w:szCs w:val="52"/>
                              </w:rPr>
                              <w:t>C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OMMUNITY</w:t>
                            </w:r>
                            <w:r w:rsidRPr="00707704">
                              <w:rPr>
                                <w:sz w:val="52"/>
                                <w:szCs w:val="52"/>
                              </w:rPr>
                              <w:t xml:space="preserve"> CONNECTION</w:t>
                            </w:r>
                          </w:p>
                          <w:p w:rsidR="00A72A13" w:rsidRDefault="00A72A13" w:rsidP="000A2054"/>
                          <w:p w:rsidR="00A72A13" w:rsidRPr="00A742F1" w:rsidRDefault="00A72A13" w:rsidP="000A7DFA">
                            <w:pPr>
                              <w:jc w:val="center"/>
                              <w:rPr>
                                <w:rFonts w:ascii="Verdana" w:hAnsi="Verdana" w:cs="Lucida Sans Unicode"/>
                                <w:b/>
                                <w:sz w:val="32"/>
                                <w:szCs w:val="32"/>
                              </w:rPr>
                            </w:pPr>
                            <w:r w:rsidRPr="00A742F1">
                              <w:rPr>
                                <w:rFonts w:ascii="Verdana" w:hAnsi="Verdana" w:cs="Lucida Sans Unicode"/>
                                <w:b/>
                                <w:sz w:val="32"/>
                                <w:szCs w:val="32"/>
                              </w:rPr>
                              <w:t>www.villageofpound.com</w:t>
                            </w:r>
                          </w:p>
                          <w:p w:rsidR="00A72A13" w:rsidRPr="000A2054" w:rsidRDefault="00A72A13" w:rsidP="000A20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2" type="#_x0000_t202" style="position:absolute;margin-left:117.8pt;margin-top:127.45pt;width:401.1pt;height:93.5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XdvAIAAMQ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" filled="f" stroked="f">
                <v:textbox>
                  <w:txbxContent>
                    <w:p w:rsidR="00A72A13" w:rsidRDefault="00A72A13" w:rsidP="008D0E03">
                      <w:pPr>
                        <w:pStyle w:val="Masthead"/>
                        <w:jc w:val="center"/>
                        <w:rPr>
                          <w:sz w:val="52"/>
                          <w:szCs w:val="52"/>
                        </w:rPr>
                      </w:pPr>
                      <w:r w:rsidRPr="00707704">
                        <w:rPr>
                          <w:sz w:val="52"/>
                          <w:szCs w:val="52"/>
                        </w:rPr>
                        <w:t>C</w:t>
                      </w:r>
                      <w:r>
                        <w:rPr>
                          <w:sz w:val="52"/>
                          <w:szCs w:val="52"/>
                        </w:rPr>
                        <w:t>OMMUNITY</w:t>
                      </w:r>
                      <w:r w:rsidRPr="00707704">
                        <w:rPr>
                          <w:sz w:val="52"/>
                          <w:szCs w:val="52"/>
                        </w:rPr>
                        <w:t xml:space="preserve"> CONNECTION</w:t>
                      </w:r>
                    </w:p>
                    <w:p w:rsidR="00A72A13" w:rsidRDefault="00A72A13" w:rsidP="000A2054"/>
                    <w:p w:rsidR="00A72A13" w:rsidRPr="00A742F1" w:rsidRDefault="00A72A13" w:rsidP="000A7DFA">
                      <w:pPr>
                        <w:jc w:val="center"/>
                        <w:rPr>
                          <w:rFonts w:ascii="Verdana" w:hAnsi="Verdana" w:cs="Lucida Sans Unicode"/>
                          <w:b/>
                          <w:sz w:val="32"/>
                          <w:szCs w:val="32"/>
                        </w:rPr>
                      </w:pPr>
                      <w:r w:rsidRPr="00A742F1">
                        <w:rPr>
                          <w:rFonts w:ascii="Verdana" w:hAnsi="Verdana" w:cs="Lucida Sans Unicode"/>
                          <w:b/>
                          <w:sz w:val="32"/>
                          <w:szCs w:val="32"/>
                        </w:rPr>
                        <w:t>www.villageofpound.com</w:t>
                      </w:r>
                    </w:p>
                    <w:p w:rsidR="00A72A13" w:rsidRPr="000A2054" w:rsidRDefault="00A72A13" w:rsidP="000A2054">
                      <w:pPr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F27CE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7D22DAF" wp14:editId="252F3E42">
                <wp:simplePos x="0" y="0"/>
                <wp:positionH relativeFrom="page">
                  <wp:posOffset>1906905</wp:posOffset>
                </wp:positionH>
                <wp:positionV relativeFrom="page">
                  <wp:posOffset>801370</wp:posOffset>
                </wp:positionV>
                <wp:extent cx="4835525" cy="241300"/>
                <wp:effectExtent l="0" t="0" r="3175" b="6350"/>
                <wp:wrapNone/>
                <wp:docPr id="7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5525" cy="241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26" style="position:absolute;margin-left:150.15pt;margin-top:63.1pt;width:380.75pt;height:19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" fillcolor="#000084" stroked="f">
                <w10:wrap anchorx="page" anchory="page"/>
              </v:roundrect>
            </w:pict>
          </mc:Fallback>
        </mc:AlternateContent>
      </w:r>
      <w:r w:rsidR="00010612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0743FD9" wp14:editId="26C22174">
                <wp:simplePos x="0" y="0"/>
                <wp:positionH relativeFrom="page">
                  <wp:posOffset>3302000</wp:posOffset>
                </wp:positionH>
                <wp:positionV relativeFrom="page">
                  <wp:posOffset>748030</wp:posOffset>
                </wp:positionV>
                <wp:extent cx="1950720" cy="336550"/>
                <wp:effectExtent l="0" t="0" r="0" b="6350"/>
                <wp:wrapNone/>
                <wp:docPr id="7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A13" w:rsidRPr="00261622" w:rsidRDefault="00A72A13" w:rsidP="00010612">
                            <w:pPr>
                              <w:pStyle w:val="Heading1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261622">
                              <w:rPr>
                                <w:rFonts w:ascii="Arial Black" w:hAnsi="Arial Black"/>
                              </w:rPr>
                              <w:t>Village Of Pound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3" type="#_x0000_t202" style="position:absolute;margin-left:260pt;margin-top:58.9pt;width:153.6pt;height:26.5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" filled="f" stroked="f">
                <v:textbox inset="3.6pt,,3.6pt">
                  <w:txbxContent>
                    <w:p w:rsidR="00A72A13" w:rsidRPr="00261622" w:rsidRDefault="00A72A13" w:rsidP="00010612">
                      <w:pPr>
                        <w:pStyle w:val="Heading1"/>
                        <w:jc w:val="center"/>
                        <w:rPr>
                          <w:rFonts w:ascii="Arial Black" w:hAnsi="Arial Black"/>
                        </w:rPr>
                      </w:pPr>
                      <w:r w:rsidRPr="00261622">
                        <w:rPr>
                          <w:rFonts w:ascii="Arial Black" w:hAnsi="Arial Black"/>
                        </w:rPr>
                        <w:t>Village Of Pound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6446"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008A2CC5" wp14:editId="4FE43BEF">
                <wp:simplePos x="0" y="0"/>
                <wp:positionH relativeFrom="page">
                  <wp:posOffset>1579418</wp:posOffset>
                </wp:positionH>
                <wp:positionV relativeFrom="page">
                  <wp:posOffset>1242019</wp:posOffset>
                </wp:positionV>
                <wp:extent cx="4948555" cy="1489160"/>
                <wp:effectExtent l="0" t="0" r="4445" b="0"/>
                <wp:wrapNone/>
                <wp:docPr id="79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8555" cy="1489160"/>
                        </a:xfrm>
                        <a:prstGeom prst="roundRect">
                          <a:avLst>
                            <a:gd name="adj" fmla="val 4760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" o:spid="_x0000_s1026" style="position:absolute;margin-left:124.35pt;margin-top:97.8pt;width:389.65pt;height:117.2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1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" stroked="f">
                <w10:wrap anchorx="page" anchory="page"/>
              </v:roundrect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1DC2CC6" wp14:editId="76AE6AEA">
                <wp:simplePos x="0" y="0"/>
                <wp:positionH relativeFrom="page">
                  <wp:posOffset>5486400</wp:posOffset>
                </wp:positionH>
                <wp:positionV relativeFrom="page">
                  <wp:posOffset>636905</wp:posOffset>
                </wp:positionV>
                <wp:extent cx="1714500" cy="1028700"/>
                <wp:effectExtent l="0" t="0" r="0" b="1270"/>
                <wp:wrapNone/>
                <wp:docPr id="6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6in;margin-top:50.15pt;width:135pt;height:81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  <w:r w:rsidR="00974687">
        <w:br w:type="page"/>
      </w:r>
    </w:p>
    <w:p w:rsidR="00A642AD" w:rsidRDefault="00DD1E2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702A89F" wp14:editId="2C0BAFE8">
                <wp:simplePos x="0" y="0"/>
                <wp:positionH relativeFrom="page">
                  <wp:posOffset>414985</wp:posOffset>
                </wp:positionH>
                <wp:positionV relativeFrom="page">
                  <wp:posOffset>819785</wp:posOffset>
                </wp:positionV>
                <wp:extent cx="2503170" cy="375920"/>
                <wp:effectExtent l="0" t="0" r="11430" b="5080"/>
                <wp:wrapNone/>
                <wp:docPr id="6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A13" w:rsidRPr="00C548B9" w:rsidRDefault="00A72A13" w:rsidP="007E53BC">
                            <w:pPr>
                              <w:pStyle w:val="Heading2"/>
                              <w:rPr>
                                <w:sz w:val="40"/>
                                <w:szCs w:val="40"/>
                              </w:rPr>
                            </w:pPr>
                            <w:r w:rsidRPr="00C548B9">
                              <w:rPr>
                                <w:sz w:val="40"/>
                                <w:szCs w:val="40"/>
                              </w:rPr>
                              <w:t>Clerk’s Corner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  <w:p w:rsidR="00A72A13" w:rsidRDefault="00A72A13" w:rsidP="001E633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4" type="#_x0000_t202" style="position:absolute;margin-left:32.7pt;margin-top:64.55pt;width:197.1pt;height:29.6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sr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" filled="f" stroked="f">
                <v:textbox inset="0,0,0,0">
                  <w:txbxContent>
                    <w:p w:rsidR="00A72A13" w:rsidRPr="00C548B9" w:rsidRDefault="00A72A13" w:rsidP="007E53BC">
                      <w:pPr>
                        <w:pStyle w:val="Heading2"/>
                        <w:rPr>
                          <w:sz w:val="40"/>
                          <w:szCs w:val="40"/>
                        </w:rPr>
                      </w:pPr>
                      <w:r w:rsidRPr="00C548B9">
                        <w:rPr>
                          <w:sz w:val="40"/>
                          <w:szCs w:val="40"/>
                        </w:rPr>
                        <w:t>Clerk’s Corner</w:t>
                      </w:r>
                      <w:r>
                        <w:rPr>
                          <w:sz w:val="40"/>
                          <w:szCs w:val="40"/>
                        </w:rPr>
                        <w:t>…</w:t>
                      </w:r>
                    </w:p>
                    <w:p w:rsidR="00A72A13" w:rsidRDefault="00A72A13" w:rsidP="001E6338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101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7683072" wp14:editId="53176519">
                <wp:simplePos x="0" y="0"/>
                <wp:positionH relativeFrom="page">
                  <wp:posOffset>3949656</wp:posOffset>
                </wp:positionH>
                <wp:positionV relativeFrom="page">
                  <wp:posOffset>808355</wp:posOffset>
                </wp:positionV>
                <wp:extent cx="3173506" cy="386080"/>
                <wp:effectExtent l="0" t="0" r="8255" b="13970"/>
                <wp:wrapNone/>
                <wp:docPr id="5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506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A13" w:rsidRPr="008A23C4" w:rsidRDefault="00A72A13" w:rsidP="007E53BC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 w:rsidRPr="008A23C4">
                              <w:rPr>
                                <w:sz w:val="40"/>
                                <w:szCs w:val="40"/>
                              </w:rPr>
                              <w:t>Community Calendar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  <w:p w:rsidR="00A72A13" w:rsidRDefault="00A72A13" w:rsidP="001E633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5" type="#_x0000_t202" style="position:absolute;margin-left:311pt;margin-top:63.65pt;width:249.9pt;height:30.4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JBtQIAALM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" filled="f" stroked="f">
                <v:textbox inset="0,0,0,0">
                  <w:txbxContent>
                    <w:p w:rsidR="00A72A13" w:rsidRPr="008A23C4" w:rsidRDefault="00A72A13" w:rsidP="007E53BC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 w:rsidRPr="008A23C4">
                        <w:rPr>
                          <w:sz w:val="40"/>
                          <w:szCs w:val="40"/>
                        </w:rPr>
                        <w:t>Community Calendar</w:t>
                      </w:r>
                      <w:r>
                        <w:rPr>
                          <w:sz w:val="40"/>
                          <w:szCs w:val="40"/>
                        </w:rPr>
                        <w:t>…</w:t>
                      </w:r>
                    </w:p>
                    <w:p w:rsidR="00A72A13" w:rsidRDefault="00A72A13" w:rsidP="001E6338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76D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8E4833" wp14:editId="44749761">
                <wp:simplePos x="0" y="0"/>
                <wp:positionH relativeFrom="page">
                  <wp:posOffset>1820545</wp:posOffset>
                </wp:positionH>
                <wp:positionV relativeFrom="page">
                  <wp:posOffset>330390</wp:posOffset>
                </wp:positionV>
                <wp:extent cx="4432300" cy="364490"/>
                <wp:effectExtent l="0" t="0" r="6350" b="0"/>
                <wp:wrapNone/>
                <wp:docPr id="5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4450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2A13" w:rsidRPr="00C87E22" w:rsidRDefault="00A72A13" w:rsidP="00D6672F">
                            <w:pPr>
                              <w:pStyle w:val="pagetitleR"/>
                              <w:jc w:val="center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C87E22">
                              <w:rPr>
                                <w:color w:val="auto"/>
                                <w:sz w:val="36"/>
                                <w:szCs w:val="36"/>
                              </w:rPr>
                              <w:t>COMMUNITY CONNECTION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6" type="#_x0000_t202" style="position:absolute;margin-left:143.35pt;margin-top:26pt;width:349pt;height:28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" filled="f" stroked="f" strokecolor="silver" strokeweight="3.5pt">
                <v:textbox style="mso-fit-shape-to-text:t" inset="3.6pt,,3.6pt">
                  <w:txbxContent>
                    <w:p w:rsidR="00A72A13" w:rsidRPr="00C87E22" w:rsidRDefault="00A72A13" w:rsidP="00D6672F">
                      <w:pPr>
                        <w:pStyle w:val="pagetitleR"/>
                        <w:jc w:val="center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C87E22">
                        <w:rPr>
                          <w:color w:val="auto"/>
                          <w:sz w:val="36"/>
                          <w:szCs w:val="36"/>
                        </w:rPr>
                        <w:t>COMMUNITY CONNECTION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76D8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7E04FAF" wp14:editId="035DD88D">
                <wp:simplePos x="0" y="0"/>
                <wp:positionH relativeFrom="page">
                  <wp:posOffset>561975</wp:posOffset>
                </wp:positionH>
                <wp:positionV relativeFrom="page">
                  <wp:posOffset>250380</wp:posOffset>
                </wp:positionV>
                <wp:extent cx="6669405" cy="538480"/>
                <wp:effectExtent l="0" t="0" r="0" b="0"/>
                <wp:wrapNone/>
                <wp:docPr id="58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9405" cy="5384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CCF9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4" o:spid="_x0000_s1026" style="position:absolute;margin-left:44.25pt;margin-top:19.7pt;width:525.15pt;height:42.4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" fillcolor="#9ccf9c" stroked="f">
                <w10:wrap anchorx="page" anchory="page"/>
              </v:roundrect>
            </w:pict>
          </mc:Fallback>
        </mc:AlternateContent>
      </w:r>
      <w:r w:rsidR="00836C9F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24942E2" wp14:editId="0F97B1A5">
                <wp:simplePos x="0" y="0"/>
                <wp:positionH relativeFrom="page">
                  <wp:posOffset>6762750</wp:posOffset>
                </wp:positionH>
                <wp:positionV relativeFrom="page">
                  <wp:posOffset>470535</wp:posOffset>
                </wp:positionV>
                <wp:extent cx="596900" cy="290830"/>
                <wp:effectExtent l="0" t="0" r="0" b="0"/>
                <wp:wrapNone/>
                <wp:docPr id="6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A13" w:rsidRPr="0078206E" w:rsidRDefault="00A72A13" w:rsidP="001E6338">
                            <w:pPr>
                              <w:jc w:val="right"/>
                              <w:rPr>
                                <w:rStyle w:val="PageNumber"/>
                              </w:rPr>
                            </w:pPr>
                            <w:proofErr w:type="gramStart"/>
                            <w:r w:rsidRPr="0078206E">
                              <w:rPr>
                                <w:rStyle w:val="PageNumber"/>
                              </w:rPr>
                              <w:t>page</w:t>
                            </w:r>
                            <w:proofErr w:type="gramEnd"/>
                            <w:r w:rsidRPr="0078206E">
                              <w:rPr>
                                <w:rStyle w:val="PageNumber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7" type="#_x0000_t202" style="position:absolute;margin-left:532.5pt;margin-top:37.05pt;width:47pt;height:22.9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" filled="f" stroked="f">
                <v:textbox inset="3.6pt,,3.6pt">
                  <w:txbxContent>
                    <w:p w:rsidR="00A72A13" w:rsidRPr="0078206E" w:rsidRDefault="00A72A13" w:rsidP="001E6338">
                      <w:pPr>
                        <w:jc w:val="right"/>
                        <w:rPr>
                          <w:rStyle w:val="PageNumber"/>
                        </w:rPr>
                      </w:pPr>
                      <w:proofErr w:type="gramStart"/>
                      <w:r w:rsidRPr="0078206E">
                        <w:rPr>
                          <w:rStyle w:val="PageNumber"/>
                        </w:rPr>
                        <w:t>page</w:t>
                      </w:r>
                      <w:proofErr w:type="gramEnd"/>
                      <w:r w:rsidRPr="0078206E">
                        <w:rPr>
                          <w:rStyle w:val="PageNumber"/>
                        </w:rPr>
                        <w:t xml:space="preserve">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642AD" w:rsidRDefault="00C77BF9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85B99F3" wp14:editId="7D2DDF2F">
                <wp:simplePos x="0" y="0"/>
                <wp:positionH relativeFrom="page">
                  <wp:posOffset>4001135</wp:posOffset>
                </wp:positionH>
                <wp:positionV relativeFrom="page">
                  <wp:posOffset>1287145</wp:posOffset>
                </wp:positionV>
                <wp:extent cx="3354705" cy="5200650"/>
                <wp:effectExtent l="0" t="0" r="0" b="0"/>
                <wp:wrapNone/>
                <wp:docPr id="5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5200650"/>
                        </a:xfrm>
                        <a:prstGeom prst="rect">
                          <a:avLst/>
                        </a:prstGeom>
                        <a:ln>
                          <a:noFill/>
                          <a:prstDash val="sysDot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A13" w:rsidRPr="00AF5D4D" w:rsidRDefault="00AC567D" w:rsidP="00A57FE2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JAN</w:t>
                            </w:r>
                          </w:p>
                          <w:p w:rsidR="005F5D1A" w:rsidRDefault="005F5D1A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1-Happy New Year – Office Closed</w:t>
                            </w:r>
                          </w:p>
                          <w:p w:rsidR="00C77BF9" w:rsidRDefault="00424690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6-</w:t>
                            </w:r>
                            <w:r w:rsidR="00C77BF9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Equity Smear @ 1pm-4pm (Sundays: Jan &amp; Feb)</w:t>
                            </w:r>
                          </w:p>
                          <w:p w:rsidR="00424690" w:rsidRDefault="00C77BF9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 xml:space="preserve">6-Equity Texas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Holdem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 xml:space="preserve"> @ 2pm (Sundays for 12wks) </w:t>
                            </w:r>
                          </w:p>
                          <w:p w:rsidR="00A72A13" w:rsidRPr="00AF5D4D" w:rsidRDefault="00AC567D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7</w:t>
                            </w:r>
                            <w:r w:rsidR="00A72A13"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-Board Meeting @6:00pm</w:t>
                            </w:r>
                          </w:p>
                          <w:p w:rsidR="00A72A13" w:rsidRDefault="00AC567D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9</w:t>
                            </w:r>
                            <w:r w:rsidR="00A72A13"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-Utility Meeting @ 5:30pm</w:t>
                            </w:r>
                          </w:p>
                          <w:p w:rsidR="006A137A" w:rsidRPr="00AF5D4D" w:rsidRDefault="006A137A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18-19-Equity Show: CCR by Fortunate Sons @ 8pm</w:t>
                            </w:r>
                          </w:p>
                          <w:p w:rsidR="00A72A13" w:rsidRDefault="00A72A13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 xml:space="preserve">20-Utility Payment Due </w:t>
                            </w:r>
                          </w:p>
                          <w:p w:rsidR="00AC567D" w:rsidRDefault="00320550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21-Martin Luther King Jr. Day</w:t>
                            </w:r>
                          </w:p>
                          <w:p w:rsidR="00A72A13" w:rsidRPr="00424690" w:rsidRDefault="008D7068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31-</w:t>
                            </w:r>
                            <w:r w:rsidR="006A137A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Prop.</w:t>
                            </w:r>
                            <w:proofErr w:type="gramEnd"/>
                            <w:r w:rsidR="00F565E4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 xml:space="preserve"> Tax Due to </w:t>
                            </w:r>
                            <w:proofErr w:type="spellStart"/>
                            <w:r w:rsidR="00F565E4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V</w:t>
                            </w:r>
                            <w:r w:rsidR="006A137A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op</w:t>
                            </w:r>
                            <w:proofErr w:type="spellEnd"/>
                            <w:r w:rsidR="00F565E4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 xml:space="preserve"> Treasurer Full or 1</w:t>
                            </w:r>
                            <w:r w:rsidR="00F565E4" w:rsidRPr="00F565E4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vertAlign w:val="superscript"/>
                                <w:lang w:val="en"/>
                              </w:rPr>
                              <w:t>st</w:t>
                            </w:r>
                            <w:r w:rsidR="00F565E4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 xml:space="preserve"> Installment</w:t>
                            </w:r>
                          </w:p>
                          <w:p w:rsidR="00A72A13" w:rsidRPr="00AF5D4D" w:rsidRDefault="000F2BB5" w:rsidP="00A57FE2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FEB</w:t>
                            </w:r>
                            <w:r w:rsidR="00A72A13" w:rsidRPr="00AF5D4D"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  <w:t xml:space="preserve">              </w:t>
                            </w:r>
                          </w:p>
                          <w:p w:rsidR="006A137A" w:rsidRDefault="006A137A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 xml:space="preserve">1-2- Equity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Dartball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 xml:space="preserve"> Tournament</w:t>
                            </w:r>
                          </w:p>
                          <w:p w:rsidR="00A72A13" w:rsidRPr="00AF5D4D" w:rsidRDefault="000F2BB5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4</w:t>
                            </w:r>
                            <w:r w:rsidR="00A72A13"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-Board Meeting @ 6:00pm</w:t>
                            </w:r>
                          </w:p>
                          <w:p w:rsidR="009A4C96" w:rsidRPr="006A137A" w:rsidRDefault="009A4C96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6A137A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1</w:t>
                            </w:r>
                            <w:r w:rsidR="000F2BB5" w:rsidRPr="006A137A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2</w:t>
                            </w:r>
                            <w:r w:rsidRPr="006A137A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-</w:t>
                            </w:r>
                            <w:r w:rsidR="000F2BB5" w:rsidRPr="006A137A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Lincolin’s Birthday</w:t>
                            </w:r>
                            <w:r w:rsidR="00860C7C" w:rsidRPr="006A137A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860C7C" w:rsidRPr="006A137A">
                              <w:t xml:space="preserve">                                    </w:t>
                            </w:r>
                          </w:p>
                          <w:p w:rsidR="00A72A13" w:rsidRPr="00AF5D4D" w:rsidRDefault="000F2BB5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13</w:t>
                            </w:r>
                            <w:r w:rsidR="00A72A13"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-Utility meeting @ 5:30pm</w:t>
                            </w:r>
                          </w:p>
                          <w:p w:rsidR="006A137A" w:rsidRDefault="00A557F0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1</w:t>
                            </w:r>
                            <w:r w:rsidR="000F2BB5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4</w:t>
                            </w:r>
                            <w:r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-</w:t>
                            </w:r>
                            <w:r w:rsidR="000F2BB5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Valentine’s Day</w:t>
                            </w:r>
                          </w:p>
                          <w:p w:rsidR="006A137A" w:rsidRPr="00AF5D4D" w:rsidRDefault="006A137A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15-16-Equity Show:  AC/DC by Rolling Thunder @ 8pm</w:t>
                            </w:r>
                          </w:p>
                          <w:p w:rsidR="009A4C96" w:rsidRDefault="000F2BB5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18-President’s Day</w:t>
                            </w:r>
                          </w:p>
                          <w:p w:rsidR="000F2BB5" w:rsidRDefault="000F2BB5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19-Primary Election</w:t>
                            </w:r>
                          </w:p>
                          <w:p w:rsidR="00A72A13" w:rsidRPr="00424690" w:rsidRDefault="000F2BB5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22-Washington’s Birthday</w:t>
                            </w:r>
                          </w:p>
                          <w:p w:rsidR="00A72A13" w:rsidRPr="00AF5D4D" w:rsidRDefault="000F2BB5" w:rsidP="00A57FE2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MAR</w:t>
                            </w:r>
                          </w:p>
                          <w:p w:rsidR="00A72A13" w:rsidRPr="00AF5D4D" w:rsidRDefault="000F2BB5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4</w:t>
                            </w:r>
                            <w:r w:rsidR="00A72A13"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-Board meeting @ 6:00pm</w:t>
                            </w:r>
                          </w:p>
                          <w:p w:rsidR="002D0C95" w:rsidRDefault="000F2BB5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6-Ash Wednesday</w:t>
                            </w:r>
                          </w:p>
                          <w:p w:rsidR="000F2BB5" w:rsidRPr="000F2BB5" w:rsidRDefault="000F2BB5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10-Daylight Savings</w:t>
                            </w:r>
                          </w:p>
                          <w:p w:rsidR="00A72A13" w:rsidRDefault="00A72A13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1</w:t>
                            </w:r>
                            <w:r w:rsidR="000F2BB5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3</w:t>
                            </w:r>
                            <w:r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-Utility meeting @ 5:30pm</w:t>
                            </w:r>
                          </w:p>
                          <w:p w:rsidR="006A137A" w:rsidRPr="00AF5D4D" w:rsidRDefault="006A137A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16-Equity Show: Journey @ 8pm</w:t>
                            </w:r>
                          </w:p>
                          <w:p w:rsidR="00A557F0" w:rsidRDefault="000F2BB5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17-St. Patrick’s Day</w:t>
                            </w:r>
                          </w:p>
                          <w:p w:rsidR="000F2BB5" w:rsidRDefault="000F2BB5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 xml:space="preserve">20-First Day of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Spring</w:t>
                            </w:r>
                            <w:proofErr w:type="gramEnd"/>
                          </w:p>
                          <w:p w:rsidR="006A137A" w:rsidRDefault="006A137A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23-Equity Show: Elvis by Tony Rocker (Dinner Show)</w:t>
                            </w:r>
                          </w:p>
                          <w:p w:rsidR="000F2BB5" w:rsidRPr="00AF5D4D" w:rsidRDefault="000F2BB5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31-End 1</w:t>
                            </w:r>
                            <w:r w:rsidRPr="000F2BB5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vertAlign w:val="superscript"/>
                                <w:lang w:val="en"/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Qtr</w:t>
                            </w:r>
                            <w:proofErr w:type="spellEnd"/>
                          </w:p>
                          <w:p w:rsidR="00A72A13" w:rsidRPr="00A57FE2" w:rsidRDefault="00A72A13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 w:val="10"/>
                                <w:szCs w:val="18"/>
                                <w:lang w:val="en"/>
                              </w:rPr>
                            </w:pPr>
                          </w:p>
                          <w:p w:rsidR="00A72A13" w:rsidRPr="00B64936" w:rsidRDefault="00A72A13" w:rsidP="00EE2905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A72A13" w:rsidRPr="00BC2F09" w:rsidRDefault="00A72A13" w:rsidP="00B64936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 w:rsidRPr="00BC2F09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6" type="#_x0000_t202" style="position:absolute;margin-left:315.05pt;margin-top:101.35pt;width:264.15pt;height:409.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" fillcolor="white [3201]" stroked="f" strokeweight="2pt">
                <v:stroke dashstyle="1 1"/>
                <v:textbox inset="0,0,0,0">
                  <w:txbxContent>
                    <w:p w:rsidR="00A72A13" w:rsidRPr="00AF5D4D" w:rsidRDefault="00AC567D" w:rsidP="00A57FE2">
                      <w:pPr>
                        <w:pStyle w:val="NoSpacing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>JAN</w:t>
                      </w:r>
                    </w:p>
                    <w:p w:rsidR="005F5D1A" w:rsidRDefault="005F5D1A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1-Happy New Year – Office Closed</w:t>
                      </w:r>
                    </w:p>
                    <w:p w:rsidR="00C77BF9" w:rsidRDefault="00424690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6-</w:t>
                      </w:r>
                      <w:r w:rsidR="00C77BF9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Equity Smear @ 1pm-4pm (Sundays: Jan &amp; Feb)</w:t>
                      </w:r>
                    </w:p>
                    <w:p w:rsidR="00424690" w:rsidRDefault="00C77BF9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 xml:space="preserve">6-Equity Texas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Holdem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 xml:space="preserve"> @ 2pm (Sundays for 12wks) </w:t>
                      </w:r>
                    </w:p>
                    <w:p w:rsidR="00A72A13" w:rsidRPr="00AF5D4D" w:rsidRDefault="00AC567D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7</w:t>
                      </w:r>
                      <w:r w:rsidR="00A72A13"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-Board Meeting @6:00pm</w:t>
                      </w:r>
                    </w:p>
                    <w:p w:rsidR="00A72A13" w:rsidRDefault="00AC567D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9</w:t>
                      </w:r>
                      <w:r w:rsidR="00A72A13"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-Utility Meeting @ 5:30pm</w:t>
                      </w:r>
                    </w:p>
                    <w:p w:rsidR="006A137A" w:rsidRPr="00AF5D4D" w:rsidRDefault="006A137A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18-19-Equity Show: CCR by Fortunate Sons @ 8pm</w:t>
                      </w:r>
                    </w:p>
                    <w:p w:rsidR="00A72A13" w:rsidRDefault="00A72A13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 xml:space="preserve">20-Utility Payment Due </w:t>
                      </w:r>
                    </w:p>
                    <w:p w:rsidR="00AC567D" w:rsidRDefault="00320550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21-Martin Luther King Jr. Day</w:t>
                      </w:r>
                    </w:p>
                    <w:p w:rsidR="00A72A13" w:rsidRPr="00424690" w:rsidRDefault="008D7068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31-</w:t>
                      </w:r>
                      <w:r w:rsidR="006A137A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Prop.</w:t>
                      </w:r>
                      <w:proofErr w:type="gramEnd"/>
                      <w:r w:rsidR="00F565E4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 xml:space="preserve"> Tax Due to </w:t>
                      </w:r>
                      <w:proofErr w:type="spellStart"/>
                      <w:r w:rsidR="00F565E4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V</w:t>
                      </w:r>
                      <w:r w:rsidR="006A137A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op</w:t>
                      </w:r>
                      <w:proofErr w:type="spellEnd"/>
                      <w:r w:rsidR="00F565E4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 xml:space="preserve"> Treasurer Full or 1</w:t>
                      </w:r>
                      <w:r w:rsidR="00F565E4" w:rsidRPr="00F565E4">
                        <w:rPr>
                          <w:rFonts w:asciiTheme="minorHAnsi" w:hAnsiTheme="minorHAnsi" w:cstheme="minorHAnsi"/>
                          <w:sz w:val="22"/>
                          <w:szCs w:val="18"/>
                          <w:vertAlign w:val="superscript"/>
                          <w:lang w:val="en"/>
                        </w:rPr>
                        <w:t>st</w:t>
                      </w:r>
                      <w:r w:rsidR="00F565E4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 xml:space="preserve"> Installment</w:t>
                      </w:r>
                    </w:p>
                    <w:p w:rsidR="00A72A13" w:rsidRPr="00AF5D4D" w:rsidRDefault="000F2BB5" w:rsidP="00A57FE2">
                      <w:pPr>
                        <w:pStyle w:val="NoSpacing"/>
                        <w:rPr>
                          <w:rFonts w:ascii="Tahoma" w:hAnsi="Tahoma" w:cs="Tahoma"/>
                          <w:b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>FEB</w:t>
                      </w:r>
                      <w:r w:rsidR="00A72A13" w:rsidRPr="00AF5D4D">
                        <w:rPr>
                          <w:rFonts w:ascii="Tahoma" w:hAnsi="Tahoma" w:cs="Tahoma"/>
                          <w:b/>
                          <w:noProof/>
                        </w:rPr>
                        <w:t xml:space="preserve">              </w:t>
                      </w:r>
                    </w:p>
                    <w:p w:rsidR="006A137A" w:rsidRDefault="006A137A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 xml:space="preserve">1-2- Equity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Dartball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 xml:space="preserve"> Tournament</w:t>
                      </w:r>
                    </w:p>
                    <w:p w:rsidR="00A72A13" w:rsidRPr="00AF5D4D" w:rsidRDefault="000F2BB5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4</w:t>
                      </w:r>
                      <w:r w:rsidR="00A72A13"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-Board Meeting @ 6:00pm</w:t>
                      </w:r>
                    </w:p>
                    <w:p w:rsidR="009A4C96" w:rsidRPr="006A137A" w:rsidRDefault="009A4C96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 w:rsidRPr="006A137A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1</w:t>
                      </w:r>
                      <w:r w:rsidR="000F2BB5" w:rsidRPr="006A137A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2</w:t>
                      </w:r>
                      <w:r w:rsidRPr="006A137A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-</w:t>
                      </w:r>
                      <w:r w:rsidR="000F2BB5" w:rsidRPr="006A137A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Lincolin’s Birthday</w:t>
                      </w:r>
                      <w:r w:rsidR="00860C7C" w:rsidRPr="006A137A">
                        <w:rPr>
                          <w:rFonts w:ascii="Tahoma" w:hAnsi="Tahoma" w:cs="Tahoma"/>
                        </w:rPr>
                        <w:t xml:space="preserve"> </w:t>
                      </w:r>
                      <w:r w:rsidR="00860C7C" w:rsidRPr="006A137A">
                        <w:t xml:space="preserve">                                    </w:t>
                      </w:r>
                    </w:p>
                    <w:p w:rsidR="00A72A13" w:rsidRPr="00AF5D4D" w:rsidRDefault="000F2BB5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13</w:t>
                      </w:r>
                      <w:r w:rsidR="00A72A13"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-Utility meeting @ 5:30pm</w:t>
                      </w:r>
                    </w:p>
                    <w:p w:rsidR="006A137A" w:rsidRDefault="00A557F0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1</w:t>
                      </w:r>
                      <w:r w:rsidR="000F2BB5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4</w:t>
                      </w:r>
                      <w:r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-</w:t>
                      </w:r>
                      <w:r w:rsidR="000F2BB5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Valentine’s Day</w:t>
                      </w:r>
                    </w:p>
                    <w:p w:rsidR="006A137A" w:rsidRPr="00AF5D4D" w:rsidRDefault="006A137A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15-16-Equity Show:  AC/DC by Rolling Thunder @ 8pm</w:t>
                      </w:r>
                    </w:p>
                    <w:p w:rsidR="009A4C96" w:rsidRDefault="000F2BB5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18-President’s Day</w:t>
                      </w:r>
                    </w:p>
                    <w:p w:rsidR="000F2BB5" w:rsidRDefault="000F2BB5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19-Primary Election</w:t>
                      </w:r>
                    </w:p>
                    <w:p w:rsidR="00A72A13" w:rsidRPr="00424690" w:rsidRDefault="000F2BB5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22-Washington’s Birthday</w:t>
                      </w:r>
                    </w:p>
                    <w:p w:rsidR="00A72A13" w:rsidRPr="00AF5D4D" w:rsidRDefault="000F2BB5" w:rsidP="00A57FE2">
                      <w:pPr>
                        <w:pStyle w:val="NoSpacing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>MAR</w:t>
                      </w:r>
                    </w:p>
                    <w:p w:rsidR="00A72A13" w:rsidRPr="00AF5D4D" w:rsidRDefault="000F2BB5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4</w:t>
                      </w:r>
                      <w:r w:rsidR="00A72A13"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-Board meeting @ 6:00pm</w:t>
                      </w:r>
                    </w:p>
                    <w:p w:rsidR="002D0C95" w:rsidRDefault="000F2BB5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6-Ash Wednesday</w:t>
                      </w:r>
                    </w:p>
                    <w:p w:rsidR="000F2BB5" w:rsidRPr="000F2BB5" w:rsidRDefault="000F2BB5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10-Daylight Savings</w:t>
                      </w:r>
                    </w:p>
                    <w:p w:rsidR="00A72A13" w:rsidRDefault="00A72A13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1</w:t>
                      </w:r>
                      <w:r w:rsidR="000F2BB5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3</w:t>
                      </w:r>
                      <w:r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-Utility meeting @ 5:30pm</w:t>
                      </w:r>
                    </w:p>
                    <w:p w:rsidR="006A137A" w:rsidRPr="00AF5D4D" w:rsidRDefault="006A137A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16-Equity Show: Journey @ 8pm</w:t>
                      </w:r>
                    </w:p>
                    <w:p w:rsidR="00A557F0" w:rsidRDefault="000F2BB5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17-St. Patrick’s Day</w:t>
                      </w:r>
                    </w:p>
                    <w:p w:rsidR="000F2BB5" w:rsidRDefault="000F2BB5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 xml:space="preserve">20-First Day of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Spring</w:t>
                      </w:r>
                      <w:proofErr w:type="gramEnd"/>
                    </w:p>
                    <w:p w:rsidR="006A137A" w:rsidRDefault="006A137A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23-Equity Show: Elvis by Tony Rocker (Dinner Show)</w:t>
                      </w:r>
                    </w:p>
                    <w:p w:rsidR="000F2BB5" w:rsidRPr="00AF5D4D" w:rsidRDefault="000F2BB5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noProof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31-End 1</w:t>
                      </w:r>
                      <w:r w:rsidRPr="000F2BB5">
                        <w:rPr>
                          <w:rFonts w:asciiTheme="minorHAnsi" w:hAnsiTheme="minorHAnsi" w:cstheme="minorHAnsi"/>
                          <w:sz w:val="22"/>
                          <w:szCs w:val="18"/>
                          <w:vertAlign w:val="superscript"/>
                          <w:lang w:val="en"/>
                        </w:rPr>
                        <w:t>st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Qtr</w:t>
                      </w:r>
                      <w:proofErr w:type="spellEnd"/>
                    </w:p>
                    <w:p w:rsidR="00A72A13" w:rsidRPr="00A57FE2" w:rsidRDefault="00A72A13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 w:val="10"/>
                          <w:szCs w:val="18"/>
                          <w:lang w:val="en"/>
                        </w:rPr>
                      </w:pPr>
                    </w:p>
                    <w:p w:rsidR="00A72A13" w:rsidRPr="00B64936" w:rsidRDefault="00A72A13" w:rsidP="00EE2905">
                      <w:pPr>
                        <w:rPr>
                          <w:lang w:val="en"/>
                        </w:rPr>
                      </w:pPr>
                    </w:p>
                    <w:p w:rsidR="00A72A13" w:rsidRPr="00BC2F09" w:rsidRDefault="00A72A13" w:rsidP="00B64936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 w:rsidRPr="00BC2F09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1C23"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36971AFB" wp14:editId="5DF2D82A">
                <wp:simplePos x="0" y="0"/>
                <wp:positionH relativeFrom="column">
                  <wp:posOffset>54610</wp:posOffset>
                </wp:positionH>
                <wp:positionV relativeFrom="paragraph">
                  <wp:posOffset>169545</wp:posOffset>
                </wp:positionV>
                <wp:extent cx="3356610" cy="4512945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610" cy="4512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A13" w:rsidRPr="000D4E95" w:rsidRDefault="00A72A13" w:rsidP="000E1559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sz w:val="8"/>
                                <w:szCs w:val="19"/>
                              </w:rPr>
                            </w:pPr>
                          </w:p>
                          <w:p w:rsidR="00A72A13" w:rsidRPr="00AF5D4D" w:rsidRDefault="00A72A13" w:rsidP="00B053A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="Arial"/>
                                <w:b/>
                                <w:sz w:val="22"/>
                              </w:rPr>
                            </w:pPr>
                            <w:r w:rsidRPr="00AF5D4D">
                              <w:rPr>
                                <w:rFonts w:cs="Arial"/>
                                <w:b/>
                                <w:sz w:val="22"/>
                              </w:rPr>
                              <w:t>Walker St. Reconstruction Project</w:t>
                            </w:r>
                          </w:p>
                          <w:p w:rsidR="002D48A6" w:rsidRPr="00AF5D4D" w:rsidRDefault="00A72A13" w:rsidP="006B0583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F5D4D">
                              <w:rPr>
                                <w:rFonts w:asciiTheme="minorHAnsi" w:hAnsiTheme="minorHAnsi"/>
                                <w:sz w:val="22"/>
                              </w:rPr>
                              <w:t>Wal</w:t>
                            </w:r>
                            <w:r w:rsidR="00105775" w:rsidRPr="00AF5D4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ker St reconstruction </w:t>
                            </w:r>
                            <w:r w:rsidR="007D331B">
                              <w:rPr>
                                <w:rFonts w:asciiTheme="minorHAnsi" w:hAnsiTheme="minorHAnsi"/>
                                <w:sz w:val="22"/>
                              </w:rPr>
                              <w:t>project is complete except for the lawns, which will be done in the spring.</w:t>
                            </w:r>
                          </w:p>
                          <w:p w:rsidR="0048240F" w:rsidRPr="00AF5D4D" w:rsidRDefault="0048240F" w:rsidP="006B0583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B00DA5" w:rsidRPr="00AF5D4D" w:rsidRDefault="007D331B" w:rsidP="00B053A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</w:rPr>
                              <w:t>All Dog</w:t>
                            </w:r>
                            <w:r w:rsidR="00B00DA5" w:rsidRPr="00AF5D4D">
                              <w:rPr>
                                <w:rFonts w:cs="Arial"/>
                                <w:b/>
                                <w:noProof/>
                                <w:sz w:val="22"/>
                              </w:rPr>
                              <w:t>s &amp; Cats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</w:rPr>
                              <w:t xml:space="preserve"> MUST be Licensed</w:t>
                            </w:r>
                          </w:p>
                          <w:p w:rsidR="00B00DA5" w:rsidRPr="00AF5D4D" w:rsidRDefault="00B00DA5" w:rsidP="00B00DA5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/>
                                <w:i/>
                                <w:sz w:val="22"/>
                                <w:lang w:val="en"/>
                              </w:rPr>
                            </w:pPr>
                            <w:r w:rsidRPr="00AF5D4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Per provisions of Chapter 174 of the WI Statutes </w:t>
                            </w:r>
                            <w:r w:rsidRPr="00AF5D4D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Dogs </w:t>
                            </w:r>
                            <w:r w:rsidRPr="00AF5D4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are required to be licensed.  As per Village Ordinance 2010-1 </w:t>
                            </w:r>
                            <w:r w:rsidRPr="00AF5D4D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Cats </w:t>
                            </w:r>
                            <w:r w:rsidRPr="00AF5D4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are required to be licensed.  Dog &amp; Cat owners must purchase licenses for their animals </w:t>
                            </w:r>
                            <w:r w:rsidRPr="00AF5D4D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ANNUALLY</w:t>
                            </w:r>
                            <w:r w:rsidRPr="00AF5D4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7D331B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each year</w:t>
                            </w:r>
                            <w:r w:rsidRPr="00AF5D4D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Jan 1st</w:t>
                            </w:r>
                            <w:r w:rsidRPr="00AF5D4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.  </w:t>
                            </w:r>
                            <w:r w:rsidR="00512C3C">
                              <w:rPr>
                                <w:rFonts w:asciiTheme="minorHAnsi" w:hAnsiTheme="minorHAnsi"/>
                                <w:sz w:val="22"/>
                              </w:rPr>
                              <w:t>Get L</w:t>
                            </w:r>
                            <w:r w:rsidR="00512C3C" w:rsidRPr="00AF5D4D">
                              <w:rPr>
                                <w:rFonts w:asciiTheme="minorHAnsi" w:hAnsiTheme="minorHAnsi" w:cs="Tahoma"/>
                                <w:sz w:val="22"/>
                                <w:lang w:val="en"/>
                              </w:rPr>
                              <w:t>licenses</w:t>
                            </w:r>
                            <w:r w:rsidRPr="00AF5D4D">
                              <w:rPr>
                                <w:rFonts w:asciiTheme="minorHAnsi" w:hAnsiTheme="minorHAnsi" w:cs="Tahoma"/>
                                <w:sz w:val="22"/>
                                <w:lang w:val="en"/>
                              </w:rPr>
                              <w:t xml:space="preserve"> at the Clerk office.  </w:t>
                            </w:r>
                            <w:r w:rsidRPr="00AF5D4D">
                              <w:rPr>
                                <w:rFonts w:asciiTheme="minorHAnsi" w:hAnsiTheme="minorHAnsi"/>
                                <w:i/>
                                <w:sz w:val="22"/>
                                <w:lang w:val="en"/>
                              </w:rPr>
                              <w:t xml:space="preserve">Failure to license animals may result in </w:t>
                            </w:r>
                            <w:r w:rsidR="00512C3C">
                              <w:rPr>
                                <w:rFonts w:asciiTheme="minorHAnsi" w:hAnsiTheme="minorHAnsi"/>
                                <w:i/>
                                <w:sz w:val="22"/>
                                <w:lang w:val="en"/>
                              </w:rPr>
                              <w:t>a $10 late fee per animal applied after Mar. 31</w:t>
                            </w:r>
                            <w:r w:rsidR="00512C3C" w:rsidRPr="00512C3C">
                              <w:rPr>
                                <w:rFonts w:asciiTheme="minorHAnsi" w:hAnsiTheme="minorHAnsi"/>
                                <w:i/>
                                <w:sz w:val="22"/>
                                <w:vertAlign w:val="superscript"/>
                                <w:lang w:val="en"/>
                              </w:rPr>
                              <w:t>st</w:t>
                            </w:r>
                            <w:r w:rsidR="00512C3C">
                              <w:rPr>
                                <w:rFonts w:asciiTheme="minorHAnsi" w:hAnsiTheme="minorHAnsi"/>
                                <w:i/>
                                <w:sz w:val="22"/>
                                <w:lang w:val="en"/>
                              </w:rPr>
                              <w:t>.</w:t>
                            </w:r>
                          </w:p>
                          <w:p w:rsidR="004F3934" w:rsidRDefault="004F3934" w:rsidP="00B00DA5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/>
                                <w:i/>
                                <w:sz w:val="16"/>
                                <w:lang w:val="en"/>
                              </w:rPr>
                            </w:pPr>
                          </w:p>
                          <w:p w:rsidR="00A26126" w:rsidRPr="00B36C8D" w:rsidRDefault="00A26126" w:rsidP="00B053A7">
                            <w:pPr>
                              <w:pStyle w:val="Heading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36C8D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Property</w:t>
                            </w:r>
                            <w:r w:rsidR="00B36C8D" w:rsidRPr="00B36C8D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Tax Payment Options</w:t>
                            </w:r>
                          </w:p>
                          <w:p w:rsidR="008D7068" w:rsidRPr="008D7068" w:rsidRDefault="008D7068" w:rsidP="00A26126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8D7068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In Person</w:t>
                            </w:r>
                            <w:r w:rsidR="00A26126" w:rsidRPr="008D7068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:</w:t>
                            </w:r>
                            <w:r w:rsidRPr="008D7068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 xml:space="preserve"> </w:t>
                            </w:r>
                          </w:p>
                          <w:p w:rsidR="00A26126" w:rsidRPr="00A26126" w:rsidRDefault="00A26126" w:rsidP="00A26126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26126">
                              <w:rPr>
                                <w:rFonts w:asciiTheme="minorHAnsi" w:hAnsiTheme="minorHAnsi" w:cstheme="minorHAnsi"/>
                              </w:rPr>
                              <w:t>Mon–</w:t>
                            </w:r>
                            <w:r w:rsidR="008D7068">
                              <w:rPr>
                                <w:rFonts w:asciiTheme="minorHAnsi" w:hAnsiTheme="minorHAnsi" w:cstheme="minorHAnsi"/>
                              </w:rPr>
                              <w:t>Thur.</w:t>
                            </w:r>
                            <w:r w:rsidRPr="00A26126">
                              <w:rPr>
                                <w:rFonts w:asciiTheme="minorHAnsi" w:hAnsiTheme="minorHAnsi" w:cstheme="minorHAnsi"/>
                              </w:rPr>
                              <w:t>7:00am–4:30pm &amp; Fri 7:00</w:t>
                            </w:r>
                            <w:proofErr w:type="gramStart"/>
                            <w:r w:rsidRPr="00A26126">
                              <w:rPr>
                                <w:rFonts w:asciiTheme="minorHAnsi" w:hAnsiTheme="minorHAnsi" w:cstheme="minorHAnsi"/>
                              </w:rPr>
                              <w:t>am-</w:t>
                            </w:r>
                            <w:proofErr w:type="gramEnd"/>
                            <w:r w:rsidRPr="00A26126">
                              <w:rPr>
                                <w:rFonts w:asciiTheme="minorHAnsi" w:hAnsiTheme="minorHAnsi" w:cstheme="minorHAnsi"/>
                              </w:rPr>
                              <w:t xml:space="preserve">11:00am  </w:t>
                            </w:r>
                          </w:p>
                          <w:p w:rsidR="00A26126" w:rsidRPr="008D7068" w:rsidRDefault="00A26126" w:rsidP="00A26126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8D7068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Electronically:</w:t>
                            </w:r>
                            <w:r w:rsidRPr="008D7068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 xml:space="preserve">  </w:t>
                            </w:r>
                          </w:p>
                          <w:p w:rsidR="00A26126" w:rsidRPr="00A26126" w:rsidRDefault="00A26126" w:rsidP="00A26126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 w:rsidRPr="00A26126">
                              <w:rPr>
                                <w:rFonts w:asciiTheme="minorHAnsi" w:hAnsiTheme="minorHAnsi" w:cstheme="minorHAnsi"/>
                              </w:rPr>
                              <w:t xml:space="preserve">Online at </w:t>
                            </w:r>
                            <w:hyperlink r:id="rId9" w:history="1">
                              <w:r w:rsidRPr="00A26126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www.villageofpound.com</w:t>
                              </w:r>
                            </w:hyperlink>
                            <w:r w:rsidRPr="00A26126">
                              <w:rPr>
                                <w:rFonts w:asciiTheme="minorHAnsi" w:hAnsiTheme="minorHAnsi" w:cstheme="minorHAnsi"/>
                              </w:rPr>
                              <w:t xml:space="preserve"> for Credit/Debit Cards only.</w:t>
                            </w:r>
                            <w:proofErr w:type="gramEnd"/>
                            <w:r w:rsidRPr="00A26126">
                              <w:rPr>
                                <w:rFonts w:asciiTheme="minorHAnsi" w:hAnsiTheme="minorHAnsi" w:cstheme="minorHAnsi"/>
                              </w:rPr>
                              <w:t xml:space="preserve">  You will be charged a 3% fee that </w:t>
                            </w:r>
                            <w:r w:rsidRPr="00A26126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doesn’t</w:t>
                            </w:r>
                            <w:r w:rsidR="00EE1C23">
                              <w:rPr>
                                <w:rFonts w:asciiTheme="minorHAnsi" w:hAnsiTheme="minorHAnsi" w:cstheme="minorHAnsi"/>
                              </w:rPr>
                              <w:t xml:space="preserve"> go the Village.  You</w:t>
                            </w:r>
                            <w:r w:rsidRPr="00A26126">
                              <w:rPr>
                                <w:rFonts w:asciiTheme="minorHAnsi" w:hAnsiTheme="minorHAnsi" w:cstheme="minorHAnsi"/>
                              </w:rPr>
                              <w:t xml:space="preserve"> need your parcel number &amp; be sure you select the correct payment b</w:t>
                            </w:r>
                            <w:r w:rsidR="008D7068">
                              <w:rPr>
                                <w:rFonts w:asciiTheme="minorHAnsi" w:hAnsiTheme="minorHAnsi" w:cstheme="minorHAnsi"/>
                              </w:rPr>
                              <w:t>utton…Full or 1</w:t>
                            </w:r>
                            <w:r w:rsidR="008D7068" w:rsidRPr="008D7068"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  <w:t>st</w:t>
                            </w:r>
                            <w:r w:rsidR="008D7068">
                              <w:rPr>
                                <w:rFonts w:asciiTheme="minorHAnsi" w:hAnsiTheme="minorHAnsi" w:cstheme="minorHAnsi"/>
                              </w:rPr>
                              <w:t xml:space="preserve"> Installments only.</w:t>
                            </w:r>
                          </w:p>
                          <w:p w:rsidR="00A26126" w:rsidRPr="008D7068" w:rsidRDefault="00A26126" w:rsidP="00A26126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8D7068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By Mail:  </w:t>
                            </w:r>
                          </w:p>
                          <w:p w:rsidR="00A26126" w:rsidRPr="00A26126" w:rsidRDefault="00A26126" w:rsidP="00A26126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26126">
                              <w:rPr>
                                <w:rFonts w:asciiTheme="minorHAnsi" w:hAnsiTheme="minorHAnsi" w:cstheme="minorHAnsi"/>
                              </w:rPr>
                              <w:t>Make checks/money orders payable to “Village of Pound” &amp; mail to 2002 County Q, Pound, WI 54161.</w:t>
                            </w:r>
                            <w:r w:rsidR="00EE1C23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 w:rsidRPr="00A26126">
                              <w:rPr>
                                <w:rFonts w:asciiTheme="minorHAnsi" w:hAnsiTheme="minorHAnsi" w:cstheme="minorHAnsi"/>
                              </w:rPr>
                              <w:t>Receipts will not be mailed without a self-addressed stamped envelope.</w:t>
                            </w:r>
                          </w:p>
                          <w:p w:rsidR="00AF5D4D" w:rsidRPr="00AF5D4D" w:rsidRDefault="00AF5D4D" w:rsidP="00B00DA5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  <w:p w:rsidR="00072A15" w:rsidRPr="00290989" w:rsidRDefault="00072A15" w:rsidP="00072A15">
                            <w:pPr>
                              <w:rPr>
                                <w:b/>
                                <w:lang w:val="en"/>
                              </w:rPr>
                            </w:pPr>
                            <w:r w:rsidRPr="00290989">
                              <w:rPr>
                                <w:lang w:val="en"/>
                              </w:rPr>
                              <w:t xml:space="preserve">For </w:t>
                            </w:r>
                            <w:r w:rsidRPr="00290989">
                              <w:rPr>
                                <w:u w:val="single"/>
                                <w:lang w:val="en"/>
                              </w:rPr>
                              <w:t>Community Events</w:t>
                            </w:r>
                            <w:r w:rsidRPr="00290989">
                              <w:rPr>
                                <w:lang w:val="en"/>
                              </w:rPr>
                              <w:t xml:space="preserve"> go to</w:t>
                            </w:r>
                            <w:r w:rsidRPr="00290989">
                              <w:rPr>
                                <w:b/>
                                <w:lang w:val="en"/>
                              </w:rPr>
                              <w:t xml:space="preserve"> ww.villageofpound.com</w:t>
                            </w:r>
                          </w:p>
                          <w:p w:rsidR="00072A15" w:rsidRPr="00CA0F97" w:rsidRDefault="00072A15" w:rsidP="00072A15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Cs w:val="18"/>
                              </w:rPr>
                            </w:pPr>
                          </w:p>
                          <w:p w:rsidR="00B00DA5" w:rsidRPr="00AA19E8" w:rsidRDefault="00B00DA5" w:rsidP="00B00DA5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/>
                                <w:i/>
                                <w:sz w:val="22"/>
                                <w:lang w:val="en"/>
                              </w:rPr>
                            </w:pPr>
                          </w:p>
                          <w:p w:rsidR="00A72A13" w:rsidRPr="000A64EB" w:rsidRDefault="00A72A13" w:rsidP="000E1559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A64EB">
                              <w:rPr>
                                <w:rFonts w:asciiTheme="minorHAnsi" w:hAnsiTheme="minorHAnsi" w:cstheme="minorHAnsi"/>
                                <w:b/>
                                <w:lang w:val="en"/>
                              </w:rPr>
                              <w:t xml:space="preserve"> </w:t>
                            </w:r>
                          </w:p>
                          <w:p w:rsidR="00A72A13" w:rsidRDefault="00A72A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4.3pt;margin-top:13.35pt;width:264.3pt;height:355.35pt;z-index:-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" fillcolor="white [3201]" stroked="f" strokeweight=".5pt">
                <v:textbox>
                  <w:txbxContent>
                    <w:p w:rsidR="00A72A13" w:rsidRPr="000D4E95" w:rsidRDefault="00A72A13" w:rsidP="000E1559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sz w:val="8"/>
                          <w:szCs w:val="19"/>
                        </w:rPr>
                      </w:pPr>
                    </w:p>
                    <w:p w:rsidR="00A72A13" w:rsidRPr="00AF5D4D" w:rsidRDefault="00A72A13" w:rsidP="00B053A7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="Arial"/>
                          <w:b/>
                          <w:sz w:val="22"/>
                        </w:rPr>
                      </w:pPr>
                      <w:r w:rsidRPr="00AF5D4D">
                        <w:rPr>
                          <w:rFonts w:cs="Arial"/>
                          <w:b/>
                          <w:sz w:val="22"/>
                        </w:rPr>
                        <w:t>Walker St. Reconstruction Project</w:t>
                      </w:r>
                    </w:p>
                    <w:p w:rsidR="002D48A6" w:rsidRPr="00AF5D4D" w:rsidRDefault="00A72A13" w:rsidP="006B0583">
                      <w:pPr>
                        <w:pStyle w:val="NoSpacing"/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 w:rsidRPr="00AF5D4D">
                        <w:rPr>
                          <w:rFonts w:asciiTheme="minorHAnsi" w:hAnsiTheme="minorHAnsi"/>
                          <w:sz w:val="22"/>
                        </w:rPr>
                        <w:t>Wal</w:t>
                      </w:r>
                      <w:r w:rsidR="00105775" w:rsidRPr="00AF5D4D">
                        <w:rPr>
                          <w:rFonts w:asciiTheme="minorHAnsi" w:hAnsiTheme="minorHAnsi"/>
                          <w:sz w:val="22"/>
                        </w:rPr>
                        <w:t xml:space="preserve">ker St reconstruction </w:t>
                      </w:r>
                      <w:r w:rsidR="007D331B">
                        <w:rPr>
                          <w:rFonts w:asciiTheme="minorHAnsi" w:hAnsiTheme="minorHAnsi"/>
                          <w:sz w:val="22"/>
                        </w:rPr>
                        <w:t>project is complete except for the lawns, which will be done in the spring.</w:t>
                      </w:r>
                    </w:p>
                    <w:p w:rsidR="0048240F" w:rsidRPr="00AF5D4D" w:rsidRDefault="0048240F" w:rsidP="006B0583">
                      <w:pPr>
                        <w:pStyle w:val="NoSpacing"/>
                        <w:jc w:val="both"/>
                        <w:rPr>
                          <w:rFonts w:asciiTheme="minorHAnsi" w:hAnsiTheme="minorHAnsi"/>
                          <w:sz w:val="16"/>
                        </w:rPr>
                      </w:pPr>
                    </w:p>
                    <w:p w:rsidR="00B00DA5" w:rsidRPr="00AF5D4D" w:rsidRDefault="007D331B" w:rsidP="00B053A7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="Arial"/>
                          <w:b/>
                          <w:sz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</w:rPr>
                        <w:t>All Dog</w:t>
                      </w:r>
                      <w:r w:rsidR="00B00DA5" w:rsidRPr="00AF5D4D">
                        <w:rPr>
                          <w:rFonts w:cs="Arial"/>
                          <w:b/>
                          <w:noProof/>
                          <w:sz w:val="22"/>
                        </w:rPr>
                        <w:t>s &amp; Cats</w:t>
                      </w:r>
                      <w:r>
                        <w:rPr>
                          <w:rFonts w:cs="Arial"/>
                          <w:b/>
                          <w:sz w:val="22"/>
                        </w:rPr>
                        <w:t xml:space="preserve"> MUST be Licensed</w:t>
                      </w:r>
                    </w:p>
                    <w:p w:rsidR="00B00DA5" w:rsidRPr="00AF5D4D" w:rsidRDefault="00B00DA5" w:rsidP="00B00DA5">
                      <w:pPr>
                        <w:pStyle w:val="NoSpacing"/>
                        <w:jc w:val="both"/>
                        <w:rPr>
                          <w:rFonts w:asciiTheme="minorHAnsi" w:hAnsiTheme="minorHAnsi"/>
                          <w:i/>
                          <w:sz w:val="22"/>
                          <w:lang w:val="en"/>
                        </w:rPr>
                      </w:pPr>
                      <w:r w:rsidRPr="00AF5D4D">
                        <w:rPr>
                          <w:rFonts w:asciiTheme="minorHAnsi" w:hAnsiTheme="minorHAnsi"/>
                          <w:sz w:val="22"/>
                        </w:rPr>
                        <w:t xml:space="preserve">Per provisions of Chapter 174 of the WI Statutes </w:t>
                      </w:r>
                      <w:r w:rsidRPr="00AF5D4D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Dogs </w:t>
                      </w:r>
                      <w:r w:rsidRPr="00AF5D4D">
                        <w:rPr>
                          <w:rFonts w:asciiTheme="minorHAnsi" w:hAnsiTheme="minorHAnsi"/>
                          <w:sz w:val="22"/>
                        </w:rPr>
                        <w:t xml:space="preserve">are required to be licensed.  As per Village Ordinance 2010-1 </w:t>
                      </w:r>
                      <w:r w:rsidRPr="00AF5D4D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Cats </w:t>
                      </w:r>
                      <w:r w:rsidRPr="00AF5D4D">
                        <w:rPr>
                          <w:rFonts w:asciiTheme="minorHAnsi" w:hAnsiTheme="minorHAnsi"/>
                          <w:sz w:val="22"/>
                        </w:rPr>
                        <w:t xml:space="preserve">are required to be licensed.  Dog &amp; Cat owners must purchase licenses for their animals </w:t>
                      </w:r>
                      <w:r w:rsidRPr="00AF5D4D">
                        <w:rPr>
                          <w:rFonts w:asciiTheme="minorHAnsi" w:hAnsiTheme="minorHAnsi"/>
                          <w:b/>
                          <w:sz w:val="22"/>
                        </w:rPr>
                        <w:t>ANNUALLY</w:t>
                      </w:r>
                      <w:r w:rsidRPr="00AF5D4D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7D331B">
                        <w:rPr>
                          <w:rFonts w:asciiTheme="minorHAnsi" w:hAnsiTheme="minorHAnsi"/>
                          <w:b/>
                          <w:sz w:val="22"/>
                        </w:rPr>
                        <w:t>each year</w:t>
                      </w:r>
                      <w:r w:rsidRPr="00AF5D4D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Jan 1st</w:t>
                      </w:r>
                      <w:r w:rsidRPr="00AF5D4D">
                        <w:rPr>
                          <w:rFonts w:asciiTheme="minorHAnsi" w:hAnsiTheme="minorHAnsi"/>
                          <w:sz w:val="22"/>
                        </w:rPr>
                        <w:t xml:space="preserve">.  </w:t>
                      </w:r>
                      <w:r w:rsidR="00512C3C">
                        <w:rPr>
                          <w:rFonts w:asciiTheme="minorHAnsi" w:hAnsiTheme="minorHAnsi"/>
                          <w:sz w:val="22"/>
                        </w:rPr>
                        <w:t>Get L</w:t>
                      </w:r>
                      <w:r w:rsidR="00512C3C" w:rsidRPr="00AF5D4D">
                        <w:rPr>
                          <w:rFonts w:asciiTheme="minorHAnsi" w:hAnsiTheme="minorHAnsi" w:cs="Tahoma"/>
                          <w:sz w:val="22"/>
                          <w:lang w:val="en"/>
                        </w:rPr>
                        <w:t>licenses</w:t>
                      </w:r>
                      <w:r w:rsidRPr="00AF5D4D">
                        <w:rPr>
                          <w:rFonts w:asciiTheme="minorHAnsi" w:hAnsiTheme="minorHAnsi" w:cs="Tahoma"/>
                          <w:sz w:val="22"/>
                          <w:lang w:val="en"/>
                        </w:rPr>
                        <w:t xml:space="preserve"> at the Clerk office.  </w:t>
                      </w:r>
                      <w:r w:rsidRPr="00AF5D4D">
                        <w:rPr>
                          <w:rFonts w:asciiTheme="minorHAnsi" w:hAnsiTheme="minorHAnsi"/>
                          <w:i/>
                          <w:sz w:val="22"/>
                          <w:lang w:val="en"/>
                        </w:rPr>
                        <w:t xml:space="preserve">Failure to license animals may result in </w:t>
                      </w:r>
                      <w:r w:rsidR="00512C3C">
                        <w:rPr>
                          <w:rFonts w:asciiTheme="minorHAnsi" w:hAnsiTheme="minorHAnsi"/>
                          <w:i/>
                          <w:sz w:val="22"/>
                          <w:lang w:val="en"/>
                        </w:rPr>
                        <w:t>a $10 late fee per animal applied after Mar. 31</w:t>
                      </w:r>
                      <w:r w:rsidR="00512C3C" w:rsidRPr="00512C3C">
                        <w:rPr>
                          <w:rFonts w:asciiTheme="minorHAnsi" w:hAnsiTheme="minorHAnsi"/>
                          <w:i/>
                          <w:sz w:val="22"/>
                          <w:vertAlign w:val="superscript"/>
                          <w:lang w:val="en"/>
                        </w:rPr>
                        <w:t>st</w:t>
                      </w:r>
                      <w:r w:rsidR="00512C3C">
                        <w:rPr>
                          <w:rFonts w:asciiTheme="minorHAnsi" w:hAnsiTheme="minorHAnsi"/>
                          <w:i/>
                          <w:sz w:val="22"/>
                          <w:lang w:val="en"/>
                        </w:rPr>
                        <w:t>.</w:t>
                      </w:r>
                    </w:p>
                    <w:p w:rsidR="004F3934" w:rsidRDefault="004F3934" w:rsidP="00B00DA5">
                      <w:pPr>
                        <w:pStyle w:val="NoSpacing"/>
                        <w:jc w:val="both"/>
                        <w:rPr>
                          <w:rFonts w:asciiTheme="minorHAnsi" w:hAnsiTheme="minorHAnsi"/>
                          <w:i/>
                          <w:sz w:val="16"/>
                          <w:lang w:val="en"/>
                        </w:rPr>
                      </w:pPr>
                    </w:p>
                    <w:p w:rsidR="00A26126" w:rsidRPr="00B36C8D" w:rsidRDefault="00A26126" w:rsidP="00B053A7">
                      <w:pPr>
                        <w:pStyle w:val="Heading3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36C8D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Property</w:t>
                      </w:r>
                      <w:r w:rsidR="00B36C8D" w:rsidRPr="00B36C8D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 xml:space="preserve"> Tax Payment Options</w:t>
                      </w:r>
                    </w:p>
                    <w:p w:rsidR="008D7068" w:rsidRPr="008D7068" w:rsidRDefault="008D7068" w:rsidP="00A26126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8D7068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In Person</w:t>
                      </w:r>
                      <w:r w:rsidR="00A26126" w:rsidRPr="008D7068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:</w:t>
                      </w:r>
                      <w:r w:rsidRPr="008D7068">
                        <w:rPr>
                          <w:rFonts w:asciiTheme="minorHAnsi" w:hAnsiTheme="minorHAnsi" w:cstheme="minorHAnsi"/>
                          <w:u w:val="single"/>
                        </w:rPr>
                        <w:t xml:space="preserve"> </w:t>
                      </w:r>
                    </w:p>
                    <w:p w:rsidR="00A26126" w:rsidRPr="00A26126" w:rsidRDefault="00A26126" w:rsidP="00A26126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A26126">
                        <w:rPr>
                          <w:rFonts w:asciiTheme="minorHAnsi" w:hAnsiTheme="minorHAnsi" w:cstheme="minorHAnsi"/>
                        </w:rPr>
                        <w:t>Mon–</w:t>
                      </w:r>
                      <w:r w:rsidR="008D7068">
                        <w:rPr>
                          <w:rFonts w:asciiTheme="minorHAnsi" w:hAnsiTheme="minorHAnsi" w:cstheme="minorHAnsi"/>
                        </w:rPr>
                        <w:t>Thur.</w:t>
                      </w:r>
                      <w:r w:rsidRPr="00A26126">
                        <w:rPr>
                          <w:rFonts w:asciiTheme="minorHAnsi" w:hAnsiTheme="minorHAnsi" w:cstheme="minorHAnsi"/>
                        </w:rPr>
                        <w:t>7:00am–4:30pm &amp; Fri 7:00</w:t>
                      </w:r>
                      <w:proofErr w:type="gramStart"/>
                      <w:r w:rsidRPr="00A26126">
                        <w:rPr>
                          <w:rFonts w:asciiTheme="minorHAnsi" w:hAnsiTheme="minorHAnsi" w:cstheme="minorHAnsi"/>
                        </w:rPr>
                        <w:t>am-</w:t>
                      </w:r>
                      <w:proofErr w:type="gramEnd"/>
                      <w:r w:rsidRPr="00A26126">
                        <w:rPr>
                          <w:rFonts w:asciiTheme="minorHAnsi" w:hAnsiTheme="minorHAnsi" w:cstheme="minorHAnsi"/>
                        </w:rPr>
                        <w:t xml:space="preserve">11:00am  </w:t>
                      </w:r>
                    </w:p>
                    <w:p w:rsidR="00A26126" w:rsidRPr="008D7068" w:rsidRDefault="00A26126" w:rsidP="00A26126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8D7068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Electronically:</w:t>
                      </w:r>
                      <w:r w:rsidRPr="008D7068">
                        <w:rPr>
                          <w:rFonts w:asciiTheme="minorHAnsi" w:hAnsiTheme="minorHAnsi" w:cstheme="minorHAnsi"/>
                          <w:u w:val="single"/>
                        </w:rPr>
                        <w:t xml:space="preserve">  </w:t>
                      </w:r>
                    </w:p>
                    <w:p w:rsidR="00A26126" w:rsidRPr="00A26126" w:rsidRDefault="00A26126" w:rsidP="00A26126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 w:rsidRPr="00A26126">
                        <w:rPr>
                          <w:rFonts w:asciiTheme="minorHAnsi" w:hAnsiTheme="minorHAnsi" w:cstheme="minorHAnsi"/>
                        </w:rPr>
                        <w:t xml:space="preserve">Online at </w:t>
                      </w:r>
                      <w:hyperlink r:id="rId10" w:history="1">
                        <w:r w:rsidRPr="00A26126">
                          <w:rPr>
                            <w:rStyle w:val="Hyperlink"/>
                            <w:rFonts w:asciiTheme="minorHAnsi" w:hAnsiTheme="minorHAnsi" w:cstheme="minorHAnsi"/>
                          </w:rPr>
                          <w:t>www.villageofpound.com</w:t>
                        </w:r>
                      </w:hyperlink>
                      <w:r w:rsidRPr="00A26126">
                        <w:rPr>
                          <w:rFonts w:asciiTheme="minorHAnsi" w:hAnsiTheme="minorHAnsi" w:cstheme="minorHAnsi"/>
                        </w:rPr>
                        <w:t xml:space="preserve"> for Credit/Debit Cards only.</w:t>
                      </w:r>
                      <w:proofErr w:type="gramEnd"/>
                      <w:r w:rsidRPr="00A26126">
                        <w:rPr>
                          <w:rFonts w:asciiTheme="minorHAnsi" w:hAnsiTheme="minorHAnsi" w:cstheme="minorHAnsi"/>
                        </w:rPr>
                        <w:t xml:space="preserve">  You will be charged a 3% fee that </w:t>
                      </w:r>
                      <w:r w:rsidRPr="00A26126">
                        <w:rPr>
                          <w:rFonts w:asciiTheme="minorHAnsi" w:hAnsiTheme="minorHAnsi" w:cstheme="minorHAnsi"/>
                          <w:u w:val="single"/>
                        </w:rPr>
                        <w:t>doesn’t</w:t>
                      </w:r>
                      <w:r w:rsidR="00EE1C23">
                        <w:rPr>
                          <w:rFonts w:asciiTheme="minorHAnsi" w:hAnsiTheme="minorHAnsi" w:cstheme="minorHAnsi"/>
                        </w:rPr>
                        <w:t xml:space="preserve"> go the Village.  You</w:t>
                      </w:r>
                      <w:r w:rsidRPr="00A26126">
                        <w:rPr>
                          <w:rFonts w:asciiTheme="minorHAnsi" w:hAnsiTheme="minorHAnsi" w:cstheme="minorHAnsi"/>
                        </w:rPr>
                        <w:t xml:space="preserve"> need your parcel number &amp; be sure you select the correct payment b</w:t>
                      </w:r>
                      <w:r w:rsidR="008D7068">
                        <w:rPr>
                          <w:rFonts w:asciiTheme="minorHAnsi" w:hAnsiTheme="minorHAnsi" w:cstheme="minorHAnsi"/>
                        </w:rPr>
                        <w:t>utton…Full or 1</w:t>
                      </w:r>
                      <w:r w:rsidR="008D7068" w:rsidRPr="008D7068">
                        <w:rPr>
                          <w:rFonts w:asciiTheme="minorHAnsi" w:hAnsiTheme="minorHAnsi" w:cstheme="minorHAnsi"/>
                          <w:vertAlign w:val="superscript"/>
                        </w:rPr>
                        <w:t>st</w:t>
                      </w:r>
                      <w:r w:rsidR="008D7068">
                        <w:rPr>
                          <w:rFonts w:asciiTheme="minorHAnsi" w:hAnsiTheme="minorHAnsi" w:cstheme="minorHAnsi"/>
                        </w:rPr>
                        <w:t xml:space="preserve"> Installments only.</w:t>
                      </w:r>
                    </w:p>
                    <w:p w:rsidR="00A26126" w:rsidRPr="008D7068" w:rsidRDefault="00A26126" w:rsidP="00A26126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8D7068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By Mail:  </w:t>
                      </w:r>
                    </w:p>
                    <w:p w:rsidR="00A26126" w:rsidRPr="00A26126" w:rsidRDefault="00A26126" w:rsidP="00A26126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A26126">
                        <w:rPr>
                          <w:rFonts w:asciiTheme="minorHAnsi" w:hAnsiTheme="minorHAnsi" w:cstheme="minorHAnsi"/>
                        </w:rPr>
                        <w:t>Make checks/money orders payable to “Village of Pound” &amp; mail to 2002 County Q, Pound, WI 54161.</w:t>
                      </w:r>
                      <w:r w:rsidR="00EE1C23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 w:rsidRPr="00A26126">
                        <w:rPr>
                          <w:rFonts w:asciiTheme="minorHAnsi" w:hAnsiTheme="minorHAnsi" w:cstheme="minorHAnsi"/>
                        </w:rPr>
                        <w:t>Receipts will not be mailed without a self-addressed stamped envelope.</w:t>
                      </w:r>
                    </w:p>
                    <w:p w:rsidR="00AF5D4D" w:rsidRPr="00AF5D4D" w:rsidRDefault="00AF5D4D" w:rsidP="00B00DA5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16"/>
                        </w:rPr>
                      </w:pPr>
                    </w:p>
                    <w:p w:rsidR="00072A15" w:rsidRPr="00290989" w:rsidRDefault="00072A15" w:rsidP="00072A15">
                      <w:pPr>
                        <w:rPr>
                          <w:b/>
                          <w:lang w:val="en"/>
                        </w:rPr>
                      </w:pPr>
                      <w:r w:rsidRPr="00290989">
                        <w:rPr>
                          <w:lang w:val="en"/>
                        </w:rPr>
                        <w:t xml:space="preserve">For </w:t>
                      </w:r>
                      <w:r w:rsidRPr="00290989">
                        <w:rPr>
                          <w:u w:val="single"/>
                          <w:lang w:val="en"/>
                        </w:rPr>
                        <w:t>Community Events</w:t>
                      </w:r>
                      <w:r w:rsidRPr="00290989">
                        <w:rPr>
                          <w:lang w:val="en"/>
                        </w:rPr>
                        <w:t xml:space="preserve"> go to</w:t>
                      </w:r>
                      <w:r w:rsidRPr="00290989">
                        <w:rPr>
                          <w:b/>
                          <w:lang w:val="en"/>
                        </w:rPr>
                        <w:t xml:space="preserve"> ww.villageofpound.com</w:t>
                      </w:r>
                    </w:p>
                    <w:p w:rsidR="00072A15" w:rsidRPr="00CA0F97" w:rsidRDefault="00072A15" w:rsidP="00072A15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Cs w:val="18"/>
                        </w:rPr>
                      </w:pPr>
                    </w:p>
                    <w:p w:rsidR="00B00DA5" w:rsidRPr="00AA19E8" w:rsidRDefault="00B00DA5" w:rsidP="00B00DA5">
                      <w:pPr>
                        <w:pStyle w:val="NoSpacing"/>
                        <w:jc w:val="both"/>
                        <w:rPr>
                          <w:rFonts w:asciiTheme="minorHAnsi" w:hAnsiTheme="minorHAnsi"/>
                          <w:i/>
                          <w:sz w:val="22"/>
                          <w:lang w:val="en"/>
                        </w:rPr>
                      </w:pPr>
                    </w:p>
                    <w:p w:rsidR="00A72A13" w:rsidRPr="000A64EB" w:rsidRDefault="00A72A13" w:rsidP="000E1559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0A64EB">
                        <w:rPr>
                          <w:rFonts w:asciiTheme="minorHAnsi" w:hAnsiTheme="minorHAnsi" w:cstheme="minorHAnsi"/>
                          <w:b/>
                          <w:lang w:val="en"/>
                        </w:rPr>
                        <w:t xml:space="preserve"> </w:t>
                      </w:r>
                    </w:p>
                    <w:p w:rsidR="00A72A13" w:rsidRDefault="00A72A13"/>
                  </w:txbxContent>
                </v:textbox>
              </v:shape>
            </w:pict>
          </mc:Fallback>
        </mc:AlternateContent>
      </w:r>
    </w:p>
    <w:p w:rsidR="00A642AD" w:rsidRDefault="00A642AD"/>
    <w:p w:rsidR="00A642AD" w:rsidRDefault="00A642AD"/>
    <w:p w:rsidR="00A642AD" w:rsidRDefault="00A642AD"/>
    <w:p w:rsidR="007E3DE0" w:rsidRPr="00175A42" w:rsidRDefault="007E3DE0" w:rsidP="00175A42"/>
    <w:p w:rsidR="007E3DE0" w:rsidRDefault="00175A42">
      <w:pPr>
        <w:spacing w:after="0" w:line="240" w:lineRule="auto"/>
        <w:rPr>
          <w:noProof/>
          <w:sz w:val="18"/>
          <w:szCs w:val="18"/>
        </w:rPr>
      </w:pP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9F0C33" w:rsidRDefault="009F0C33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733A68" w:rsidRDefault="00733A68" w:rsidP="00733A68">
      <w:pPr>
        <w:spacing w:after="0" w:line="240" w:lineRule="auto"/>
        <w:rPr>
          <w:noProof/>
          <w:sz w:val="18"/>
          <w:szCs w:val="18"/>
        </w:rPr>
      </w:pPr>
    </w:p>
    <w:p w:rsidR="003A6B00" w:rsidRDefault="003A6B00" w:rsidP="00733A68">
      <w:pPr>
        <w:spacing w:after="0" w:line="240" w:lineRule="auto"/>
        <w:rPr>
          <w:noProof/>
          <w:sz w:val="18"/>
          <w:szCs w:val="18"/>
        </w:rPr>
      </w:pPr>
    </w:p>
    <w:p w:rsidR="003A6B00" w:rsidRDefault="003A6B00" w:rsidP="00733A68">
      <w:pPr>
        <w:spacing w:after="0" w:line="240" w:lineRule="auto"/>
        <w:rPr>
          <w:noProof/>
          <w:sz w:val="18"/>
          <w:szCs w:val="18"/>
        </w:rPr>
      </w:pPr>
    </w:p>
    <w:p w:rsidR="00733A68" w:rsidRDefault="00733A68" w:rsidP="00733A68">
      <w:pPr>
        <w:spacing w:after="0" w:line="240" w:lineRule="auto"/>
        <w:rPr>
          <w:noProof/>
          <w:sz w:val="18"/>
          <w:szCs w:val="18"/>
        </w:rPr>
      </w:pPr>
    </w:p>
    <w:p w:rsidR="007E3DE0" w:rsidRDefault="00675C35">
      <w:pPr>
        <w:spacing w:after="0" w:line="240" w:lineRule="auto"/>
        <w:rPr>
          <w:noProof/>
          <w:sz w:val="18"/>
          <w:szCs w:val="18"/>
        </w:rPr>
      </w:pP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BD19C3" w:rsidRDefault="000A1DB7">
      <w:pPr>
        <w:spacing w:after="0" w:line="240" w:lineRule="auto"/>
      </w:pPr>
      <w:r>
        <w:rPr>
          <w:noProof/>
        </w:rPr>
        <w:t xml:space="preserve">        </w:t>
      </w:r>
      <w:r w:rsidR="00A07BB2">
        <w:rPr>
          <w:noProof/>
        </w:rPr>
        <w:t xml:space="preserve"> </w:t>
      </w: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104185">
      <w:pPr>
        <w:spacing w:after="0" w:line="240" w:lineRule="auto"/>
      </w:pPr>
      <w:r>
        <w:rPr>
          <w:noProof/>
        </w:rPr>
        <w:t xml:space="preserve">                       </w:t>
      </w:r>
    </w:p>
    <w:p w:rsidR="00BD19C3" w:rsidRDefault="00906DBE">
      <w:pPr>
        <w:spacing w:after="0" w:line="240" w:lineRule="auto"/>
      </w:pPr>
      <w:r>
        <w:rPr>
          <w:noProof/>
        </w:rPr>
        <w:t xml:space="preserve">                                            </w:t>
      </w:r>
      <w:r w:rsidR="00F84625">
        <w:rPr>
          <w:noProof/>
        </w:rPr>
        <w:t xml:space="preserve"> </w:t>
      </w:r>
      <w:r>
        <w:rPr>
          <w:noProof/>
        </w:rPr>
        <w:t xml:space="preserve">       </w:t>
      </w: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860C7C">
      <w:pPr>
        <w:spacing w:after="0" w:line="240" w:lineRule="auto"/>
      </w:pPr>
      <w:r>
        <w:t xml:space="preserve">                                                                                                                                       </w:t>
      </w:r>
    </w:p>
    <w:p w:rsidR="00BD19C3" w:rsidRDefault="00BD19C3">
      <w:pPr>
        <w:spacing w:after="0" w:line="240" w:lineRule="auto"/>
      </w:pPr>
    </w:p>
    <w:p w:rsidR="004626DB" w:rsidRDefault="00290989" w:rsidP="00AA1656">
      <w:pPr>
        <w:jc w:val="right"/>
        <w:rPr>
          <w:rFonts w:ascii="Tahoma" w:hAnsi="Tahoma"/>
          <w:color w:val="auto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385427B" wp14:editId="5A546EBB">
                <wp:simplePos x="0" y="0"/>
                <wp:positionH relativeFrom="page">
                  <wp:posOffset>372669</wp:posOffset>
                </wp:positionH>
                <wp:positionV relativeFrom="page">
                  <wp:posOffset>6039815</wp:posOffset>
                </wp:positionV>
                <wp:extent cx="2703830" cy="315595"/>
                <wp:effectExtent l="0" t="0" r="1270" b="8255"/>
                <wp:wrapNone/>
                <wp:docPr id="2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A13" w:rsidRPr="00C548B9" w:rsidRDefault="00A72A13" w:rsidP="00AB564F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 w:rsidRPr="00C548B9">
                              <w:rPr>
                                <w:sz w:val="40"/>
                                <w:szCs w:val="40"/>
                              </w:rPr>
                              <w:t>Remember when…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0" type="#_x0000_t202" style="position:absolute;left:0;text-align:left;margin-left:29.35pt;margin-top:475.6pt;width:212.9pt;height:24.8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zy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" filled="f" stroked="f">
                <v:textbox inset="0,0,0,0">
                  <w:txbxContent>
                    <w:p w:rsidR="00A72A13" w:rsidRPr="00C548B9" w:rsidRDefault="00A72A13" w:rsidP="00AB564F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 w:rsidRPr="00C548B9">
                        <w:rPr>
                          <w:sz w:val="40"/>
                          <w:szCs w:val="40"/>
                        </w:rPr>
                        <w:t>Remember when…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65EA5" w:rsidRPr="00AA1656" w:rsidRDefault="00860C7C" w:rsidP="00AA1656">
      <w:pPr>
        <w:jc w:val="right"/>
        <w:rPr>
          <w:rFonts w:ascii="Tahoma" w:hAnsi="Tahoma"/>
          <w:color w:val="auto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2EDD62F" wp14:editId="693E9AD2">
                <wp:simplePos x="0" y="0"/>
                <wp:positionH relativeFrom="column">
                  <wp:posOffset>54610</wp:posOffset>
                </wp:positionH>
                <wp:positionV relativeFrom="paragraph">
                  <wp:posOffset>312115</wp:posOffset>
                </wp:positionV>
                <wp:extent cx="7087235" cy="2655417"/>
                <wp:effectExtent l="0" t="0" r="1841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7235" cy="2655417"/>
                        </a:xfrm>
                        <a:prstGeom prst="flowChartPreparation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E6B" w:rsidRPr="00A23010" w:rsidRDefault="00495E6B" w:rsidP="00495E6B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Regular Village Meeting Sep. 12, 1938 at 7:30pm at Village Hall</w:t>
                            </w:r>
                          </w:p>
                          <w:p w:rsidR="00495E6B" w:rsidRPr="00A23010" w:rsidRDefault="00495E6B" w:rsidP="00495E6B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495E6B" w:rsidRPr="00A23010" w:rsidRDefault="00495E6B" w:rsidP="00495E6B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Meeting called to order.  Minutes of previous meeting read.  Bills presented…Marinette </w:t>
                            </w:r>
                            <w:proofErr w:type="spellStart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Cty</w:t>
                            </w:r>
                            <w:proofErr w:type="spellEnd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. Asylum $62.58</w:t>
                            </w:r>
                            <w:r w:rsidR="008948B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(</w:t>
                            </w:r>
                            <w:proofErr w:type="spellStart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Bd.for</w:t>
                            </w:r>
                            <w:proofErr w:type="spellEnd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A.Seavort</w:t>
                            </w:r>
                            <w:proofErr w:type="spellEnd"/>
                            <w:proofErr w:type="gramStart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)  and</w:t>
                            </w:r>
                            <w:proofErr w:type="gramEnd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Marinette </w:t>
                            </w:r>
                            <w:proofErr w:type="spellStart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Cty</w:t>
                            </w:r>
                            <w:proofErr w:type="spellEnd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. </w:t>
                            </w:r>
                            <w:proofErr w:type="gramStart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Hwy. Dept. $66.51</w:t>
                            </w:r>
                            <w:r w:rsidR="008948B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(part of street job).</w:t>
                            </w:r>
                            <w:proofErr w:type="gramEnd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Bill from Village of Coleman for fire truck run referred back to that Village with advice to present this bill to </w:t>
                            </w:r>
                            <w:proofErr w:type="spellStart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Frigo</w:t>
                            </w:r>
                            <w:proofErr w:type="spellEnd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Bros. (On acct. of call by them, where there was no fire.) </w:t>
                            </w:r>
                            <w:proofErr w:type="gramStart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Amount of bill $25.00.</w:t>
                            </w:r>
                            <w:proofErr w:type="gramEnd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Letter presented from </w:t>
                            </w:r>
                            <w:proofErr w:type="spellStart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Cty</w:t>
                            </w:r>
                            <w:proofErr w:type="spellEnd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. </w:t>
                            </w:r>
                            <w:proofErr w:type="gramStart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Hwy. Commission to </w:t>
                            </w:r>
                            <w:proofErr w:type="spellStart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Alf.Prue</w:t>
                            </w:r>
                            <w:proofErr w:type="spellEnd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which requested a check for the Village share of work on Q.</w:t>
                            </w:r>
                            <w:proofErr w:type="gramEnd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Letter referred back to </w:t>
                            </w:r>
                            <w:proofErr w:type="spellStart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Cty</w:t>
                            </w:r>
                            <w:proofErr w:type="spellEnd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. </w:t>
                            </w:r>
                            <w:proofErr w:type="gramStart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with</w:t>
                            </w:r>
                            <w:proofErr w:type="gramEnd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request for itemized bill.  </w:t>
                            </w:r>
                            <w:proofErr w:type="spellStart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Mrs</w:t>
                            </w:r>
                            <w:proofErr w:type="spellEnd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Julie Maloney appointed to Election Board in place of </w:t>
                            </w:r>
                            <w:proofErr w:type="spellStart"/>
                            <w:proofErr w:type="gramStart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Mrs</w:t>
                            </w:r>
                            <w:proofErr w:type="spellEnd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E</w:t>
                            </w:r>
                            <w:proofErr w:type="gramEnd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. Dionne</w:t>
                            </w:r>
                            <w:r w:rsidR="00B27382"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who has moved from the Village.  </w:t>
                            </w:r>
                          </w:p>
                          <w:p w:rsidR="00B27382" w:rsidRPr="00A23010" w:rsidRDefault="00B27382" w:rsidP="00B27382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gramStart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Motion to Adjourn.</w:t>
                            </w:r>
                            <w:proofErr w:type="gramEnd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</w:t>
                            </w:r>
                            <w:proofErr w:type="gramStart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Carried.</w:t>
                            </w:r>
                            <w:proofErr w:type="gramEnd"/>
                          </w:p>
                          <w:p w:rsidR="00B27382" w:rsidRPr="00A23010" w:rsidRDefault="00B27382" w:rsidP="00B27382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495E6B" w:rsidRPr="00A23010" w:rsidRDefault="00495E6B" w:rsidP="00495E6B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C.E. Maloney, Village Clerk</w:t>
                            </w:r>
                          </w:p>
                          <w:p w:rsidR="00495E6B" w:rsidRDefault="00495E6B" w:rsidP="00495E6B">
                            <w:pPr>
                              <w:pStyle w:val="NoSpacing"/>
                            </w:pPr>
                          </w:p>
                          <w:p w:rsidR="00495E6B" w:rsidRDefault="00495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Text Box 4" o:spid="_x0000_s1039" type="#_x0000_t117" style="position:absolute;left:0;text-align:left;margin-left:4.3pt;margin-top:24.6pt;width:558.05pt;height:209.1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" fillcolor="white [3201]" strokecolor="black [3200]" strokeweight="2pt">
                <v:textbox>
                  <w:txbxContent>
                    <w:p w:rsidR="00495E6B" w:rsidRPr="00A23010" w:rsidRDefault="00495E6B" w:rsidP="00495E6B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Regular Village Meeting Sep. 12, 1938 at 7:30pm at Village Hall</w:t>
                      </w:r>
                    </w:p>
                    <w:p w:rsidR="00495E6B" w:rsidRPr="00A23010" w:rsidRDefault="00495E6B" w:rsidP="00495E6B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495E6B" w:rsidRPr="00A23010" w:rsidRDefault="00495E6B" w:rsidP="00495E6B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 xml:space="preserve">Meeting called to order.  Minutes of previous meeting read.  Bills presented…Marinette </w:t>
                      </w:r>
                      <w:proofErr w:type="spellStart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Cty</w:t>
                      </w:r>
                      <w:proofErr w:type="spellEnd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. Asylum $62.58</w:t>
                      </w:r>
                      <w:r w:rsidR="008948BA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(</w:t>
                      </w:r>
                      <w:proofErr w:type="spellStart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Bd.for</w:t>
                      </w:r>
                      <w:proofErr w:type="spellEnd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proofErr w:type="spellStart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A.Seavort</w:t>
                      </w:r>
                      <w:proofErr w:type="spellEnd"/>
                      <w:proofErr w:type="gramStart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)  and</w:t>
                      </w:r>
                      <w:proofErr w:type="gramEnd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 xml:space="preserve"> Marinette </w:t>
                      </w:r>
                      <w:proofErr w:type="spellStart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Cty</w:t>
                      </w:r>
                      <w:proofErr w:type="spellEnd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 xml:space="preserve">. </w:t>
                      </w:r>
                      <w:proofErr w:type="gramStart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Hwy. Dept. $66.51</w:t>
                      </w:r>
                      <w:r w:rsidR="008948BA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(part of street job).</w:t>
                      </w:r>
                      <w:proofErr w:type="gramEnd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 xml:space="preserve">  Bill from Village of Coleman for fire truck run referred back to that Village with advice to present this bill to </w:t>
                      </w:r>
                      <w:proofErr w:type="spellStart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Frigo</w:t>
                      </w:r>
                      <w:proofErr w:type="spellEnd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 xml:space="preserve"> Bros. (On acct. of call by them, where there was no fire.) </w:t>
                      </w:r>
                      <w:proofErr w:type="gramStart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Amount of bill $25.00.</w:t>
                      </w:r>
                      <w:proofErr w:type="gramEnd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 xml:space="preserve">  Letter presented from </w:t>
                      </w:r>
                      <w:proofErr w:type="spellStart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Cty</w:t>
                      </w:r>
                      <w:proofErr w:type="spellEnd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 xml:space="preserve">. </w:t>
                      </w:r>
                      <w:proofErr w:type="gramStart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 xml:space="preserve">Hwy. Commission to </w:t>
                      </w:r>
                      <w:proofErr w:type="spellStart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Alf.Prue</w:t>
                      </w:r>
                      <w:proofErr w:type="spellEnd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 xml:space="preserve"> which requested a check for the Village share of work on Q.</w:t>
                      </w:r>
                      <w:proofErr w:type="gramEnd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 xml:space="preserve">  Letter referred back to </w:t>
                      </w:r>
                      <w:proofErr w:type="spellStart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Cty</w:t>
                      </w:r>
                      <w:proofErr w:type="spellEnd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 xml:space="preserve">. </w:t>
                      </w:r>
                      <w:proofErr w:type="gramStart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with</w:t>
                      </w:r>
                      <w:proofErr w:type="gramEnd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 xml:space="preserve"> request for itemized bill.  </w:t>
                      </w:r>
                      <w:proofErr w:type="spellStart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Mrs</w:t>
                      </w:r>
                      <w:proofErr w:type="spellEnd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 xml:space="preserve"> Julie Maloney appointed to Election Board in place of </w:t>
                      </w:r>
                      <w:proofErr w:type="spellStart"/>
                      <w:proofErr w:type="gramStart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Mrs</w:t>
                      </w:r>
                      <w:proofErr w:type="spellEnd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 xml:space="preserve">  E</w:t>
                      </w:r>
                      <w:proofErr w:type="gramEnd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. Dionne</w:t>
                      </w:r>
                      <w:r w:rsidR="00B27382" w:rsidRPr="00A23010">
                        <w:rPr>
                          <w:rFonts w:asciiTheme="minorHAnsi" w:hAnsiTheme="minorHAnsi" w:cstheme="minorHAnsi"/>
                          <w:sz w:val="22"/>
                        </w:rPr>
                        <w:t xml:space="preserve"> who has moved from the Village.  </w:t>
                      </w:r>
                    </w:p>
                    <w:p w:rsidR="00B27382" w:rsidRPr="00A23010" w:rsidRDefault="00B27382" w:rsidP="00B27382">
                      <w:pPr>
                        <w:pStyle w:val="NoSpacing"/>
                        <w:jc w:val="right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proofErr w:type="gramStart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Motion to Adjourn.</w:t>
                      </w:r>
                      <w:proofErr w:type="gramEnd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 xml:space="preserve">  </w:t>
                      </w:r>
                      <w:proofErr w:type="gramStart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Carried.</w:t>
                      </w:r>
                      <w:proofErr w:type="gramEnd"/>
                    </w:p>
                    <w:p w:rsidR="00B27382" w:rsidRPr="00A23010" w:rsidRDefault="00B27382" w:rsidP="00B27382">
                      <w:pPr>
                        <w:pStyle w:val="NoSpacing"/>
                        <w:jc w:val="right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495E6B" w:rsidRPr="00A23010" w:rsidRDefault="00495E6B" w:rsidP="00495E6B">
                      <w:pPr>
                        <w:pStyle w:val="NoSpacing"/>
                        <w:jc w:val="right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C.E. Maloney, Village Clerk</w:t>
                      </w:r>
                    </w:p>
                    <w:p w:rsidR="00495E6B" w:rsidRDefault="00495E6B" w:rsidP="00495E6B">
                      <w:pPr>
                        <w:pStyle w:val="NoSpacing"/>
                      </w:pPr>
                    </w:p>
                    <w:p w:rsidR="00495E6B" w:rsidRDefault="00495E6B"/>
                  </w:txbxContent>
                </v:textbox>
              </v:shape>
            </w:pict>
          </mc:Fallback>
        </mc:AlternateContent>
      </w:r>
      <w:r w:rsidR="00D043BD"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444529CC" wp14:editId="2C615106">
                <wp:simplePos x="0" y="0"/>
                <wp:positionH relativeFrom="page">
                  <wp:posOffset>452120</wp:posOffset>
                </wp:positionH>
                <wp:positionV relativeFrom="page">
                  <wp:posOffset>9301480</wp:posOffset>
                </wp:positionV>
                <wp:extent cx="6766560" cy="497205"/>
                <wp:effectExtent l="133350" t="133350" r="148590" b="150495"/>
                <wp:wrapNone/>
                <wp:docPr id="16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497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A13" w:rsidRPr="00795C84" w:rsidRDefault="00A72A13" w:rsidP="00795C84">
                            <w:pPr>
                              <w:pStyle w:val="Address2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</w:pPr>
                            <w:r w:rsidRPr="00795C84"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  <w:t>VILLAGE OF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  <w:t xml:space="preserve"> </w:t>
                            </w:r>
                            <w:r w:rsidRPr="00795C84"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  <w:t>POUND * 2002 C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  <w:t>OUN</w:t>
                            </w:r>
                            <w:r w:rsidRPr="00795C84"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  <w:t>ty Q * Pound, Wi 54161</w:t>
                            </w:r>
                          </w:p>
                          <w:p w:rsidR="00A72A13" w:rsidRPr="00795C84" w:rsidRDefault="00A72A13" w:rsidP="00795C8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95C84">
                              <w:rPr>
                                <w:sz w:val="18"/>
                              </w:rPr>
                              <w:t xml:space="preserve">Phone: 920-897-4307 * Fax: 920-897-2808 * Email: </w:t>
                            </w:r>
                            <w:hyperlink r:id="rId11" w:history="1">
                              <w:r w:rsidRPr="00795C84">
                                <w:rPr>
                                  <w:rStyle w:val="Hyperlink"/>
                                  <w:sz w:val="18"/>
                                </w:rPr>
                                <w:t>vopclerk@hotmail.com</w:t>
                              </w:r>
                            </w:hyperlink>
                            <w:r w:rsidRPr="00795C84">
                              <w:rPr>
                                <w:sz w:val="18"/>
                              </w:rPr>
                              <w:t xml:space="preserve"> * Website: </w:t>
                            </w:r>
                            <w:hyperlink r:id="rId12" w:history="1">
                              <w:r w:rsidRPr="00795C84">
                                <w:rPr>
                                  <w:rStyle w:val="Hyperlink"/>
                                  <w:sz w:val="18"/>
                                </w:rPr>
                                <w:t>www.villageofpound.com</w:t>
                              </w:r>
                            </w:hyperlink>
                          </w:p>
                          <w:p w:rsidR="00A72A13" w:rsidRPr="00B26B1C" w:rsidRDefault="00A72A13" w:rsidP="0085492C">
                            <w:pPr>
                              <w:pStyle w:val="Address1"/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7" o:spid="_x0000_s1042" style="position:absolute;left:0;text-align:left;margin-left:35.6pt;margin-top:732.4pt;width:532.8pt;height:39.1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" fillcolor="white [3201]" strokecolor="black [3200]" strokeweight="2pt">
                <v:textbox>
                  <w:txbxContent>
                    <w:p w:rsidR="00A72A13" w:rsidRPr="00795C84" w:rsidRDefault="00A72A13" w:rsidP="00795C84">
                      <w:pPr>
                        <w:pStyle w:val="Address2"/>
                        <w:jc w:val="center"/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</w:pPr>
                      <w:r w:rsidRPr="00795C84"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  <w:t>VILLAGE OF</w:t>
                      </w:r>
                      <w:r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  <w:t xml:space="preserve"> </w:t>
                      </w:r>
                      <w:r w:rsidRPr="00795C84"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  <w:t>POUND * 2002 C</w:t>
                      </w:r>
                      <w:r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  <w:t>OUN</w:t>
                      </w:r>
                      <w:r w:rsidRPr="00795C84"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  <w:t>ty Q * Pound, Wi 54161</w:t>
                      </w:r>
                    </w:p>
                    <w:p w:rsidR="00A72A13" w:rsidRPr="00795C84" w:rsidRDefault="00A72A13" w:rsidP="00795C84">
                      <w:pPr>
                        <w:jc w:val="center"/>
                        <w:rPr>
                          <w:sz w:val="18"/>
                        </w:rPr>
                      </w:pPr>
                      <w:r w:rsidRPr="00795C84">
                        <w:rPr>
                          <w:sz w:val="18"/>
                        </w:rPr>
                        <w:t xml:space="preserve">Phone: 920-897-4307 * Fax: 920-897-2808 * Email: </w:t>
                      </w:r>
                      <w:hyperlink r:id="rId14" w:history="1">
                        <w:r w:rsidRPr="00795C84">
                          <w:rPr>
                            <w:rStyle w:val="Hyperlink"/>
                            <w:sz w:val="18"/>
                          </w:rPr>
                          <w:t>vopclerk@hotmail.com</w:t>
                        </w:r>
                      </w:hyperlink>
                      <w:r w:rsidRPr="00795C84">
                        <w:rPr>
                          <w:sz w:val="18"/>
                        </w:rPr>
                        <w:t xml:space="preserve"> * Website: </w:t>
                      </w:r>
                      <w:hyperlink r:id="rId15" w:history="1">
                        <w:r w:rsidRPr="00795C84">
                          <w:rPr>
                            <w:rStyle w:val="Hyperlink"/>
                            <w:sz w:val="18"/>
                          </w:rPr>
                          <w:t>www.villageofpound.com</w:t>
                        </w:r>
                      </w:hyperlink>
                    </w:p>
                    <w:p w:rsidR="00A72A13" w:rsidRPr="00B26B1C" w:rsidRDefault="00A72A13" w:rsidP="0085492C">
                      <w:pPr>
                        <w:pStyle w:val="Address1"/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C021A02" wp14:editId="07AC8BFB">
                <wp:simplePos x="0" y="0"/>
                <wp:positionH relativeFrom="page">
                  <wp:posOffset>6486525</wp:posOffset>
                </wp:positionH>
                <wp:positionV relativeFrom="page">
                  <wp:posOffset>662305</wp:posOffset>
                </wp:positionV>
                <wp:extent cx="728345" cy="396240"/>
                <wp:effectExtent l="0" t="0" r="0" b="0"/>
                <wp:wrapSquare wrapText="bothSides"/>
                <wp:docPr id="3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A13" w:rsidRPr="0078206E" w:rsidRDefault="00A72A13" w:rsidP="00414543">
                            <w:pPr>
                              <w:rPr>
                                <w:rStyle w:val="PageNumber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3" type="#_x0000_t202" style="position:absolute;left:0;text-align:left;margin-left:510.75pt;margin-top:52.15pt;width:57.35pt;height:31.2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" filled="f" stroked="f">
                <v:textbox style="mso-fit-shape-to-text:t" inset="3.6pt,,3.6pt">
                  <w:txbxContent>
                    <w:p w:rsidR="00A72A13" w:rsidRPr="0078206E" w:rsidRDefault="00A72A13" w:rsidP="00414543">
                      <w:pPr>
                        <w:rPr>
                          <w:rStyle w:val="PageNumbe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4EEA6C0" wp14:editId="527FB431">
                <wp:simplePos x="0" y="0"/>
                <wp:positionH relativeFrom="column">
                  <wp:posOffset>590550</wp:posOffset>
                </wp:positionH>
                <wp:positionV relativeFrom="paragraph">
                  <wp:posOffset>3131820</wp:posOffset>
                </wp:positionV>
                <wp:extent cx="1531620" cy="1023620"/>
                <wp:effectExtent l="9525" t="7620" r="11430" b="6985"/>
                <wp:wrapNone/>
                <wp:docPr id="6" name="Rectangle 10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3162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46.5pt;margin-top:246.6pt;width:120.6pt;height:80.6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36576" distB="36576" distL="36576" distR="36576" simplePos="0" relativeHeight="251620864" behindDoc="0" locked="0" layoutInCell="1" allowOverlap="1" wp14:anchorId="0830AE98" wp14:editId="4EA6BB2F">
                <wp:simplePos x="0" y="0"/>
                <wp:positionH relativeFrom="column">
                  <wp:posOffset>670560</wp:posOffset>
                </wp:positionH>
                <wp:positionV relativeFrom="paragraph">
                  <wp:posOffset>4655185</wp:posOffset>
                </wp:positionV>
                <wp:extent cx="1371600" cy="685800"/>
                <wp:effectExtent l="3810" t="0" r="0" b="2540"/>
                <wp:wrapNone/>
                <wp:docPr id="5" name="Rectangle 10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52.8pt;margin-top:366.55pt;width:108pt;height:54pt;z-index:25162086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vZ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265EA5" w:rsidRPr="00AA1656" w:rsidSect="006418D2">
      <w:headerReference w:type="default" r:id="rId16"/>
      <w:type w:val="nextColumn"/>
      <w:pgSz w:w="12240" w:h="15840" w:code="1"/>
      <w:pgMar w:top="864" w:right="432" w:bottom="864" w:left="432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60D" w:rsidRDefault="0001260D">
      <w:r>
        <w:separator/>
      </w:r>
    </w:p>
  </w:endnote>
  <w:endnote w:type="continuationSeparator" w:id="0">
    <w:p w:rsidR="0001260D" w:rsidRDefault="0001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altName w:val="Georgia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60D" w:rsidRDefault="0001260D">
      <w:r>
        <w:separator/>
      </w:r>
    </w:p>
  </w:footnote>
  <w:footnote w:type="continuationSeparator" w:id="0">
    <w:p w:rsidR="0001260D" w:rsidRDefault="00012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A13" w:rsidRPr="0078206E" w:rsidRDefault="00A72A13" w:rsidP="007820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6D0B"/>
    <w:multiLevelType w:val="hybridMultilevel"/>
    <w:tmpl w:val="8728A2F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95132F"/>
    <w:multiLevelType w:val="hybridMultilevel"/>
    <w:tmpl w:val="6DAA6BD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391F33"/>
    <w:multiLevelType w:val="hybridMultilevel"/>
    <w:tmpl w:val="FF48F4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F02C77"/>
    <w:multiLevelType w:val="hybridMultilevel"/>
    <w:tmpl w:val="A92ED8BE"/>
    <w:lvl w:ilvl="0" w:tplc="04090009">
      <w:start w:val="1"/>
      <w:numFmt w:val="bullet"/>
      <w:pStyle w:val="SidebarList"/>
      <w:lvlText w:val="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04"/>
    <w:rsid w:val="00000AE8"/>
    <w:rsid w:val="00002179"/>
    <w:rsid w:val="000027ED"/>
    <w:rsid w:val="00005832"/>
    <w:rsid w:val="00010612"/>
    <w:rsid w:val="0001260D"/>
    <w:rsid w:val="000141EB"/>
    <w:rsid w:val="00020259"/>
    <w:rsid w:val="000258F7"/>
    <w:rsid w:val="00026688"/>
    <w:rsid w:val="00031186"/>
    <w:rsid w:val="000311F1"/>
    <w:rsid w:val="0003550A"/>
    <w:rsid w:val="000364FE"/>
    <w:rsid w:val="00036965"/>
    <w:rsid w:val="00037043"/>
    <w:rsid w:val="000430FF"/>
    <w:rsid w:val="00043627"/>
    <w:rsid w:val="00043E97"/>
    <w:rsid w:val="00046D03"/>
    <w:rsid w:val="00053DD1"/>
    <w:rsid w:val="0005486F"/>
    <w:rsid w:val="00060CE8"/>
    <w:rsid w:val="00061BA8"/>
    <w:rsid w:val="000628F5"/>
    <w:rsid w:val="00065658"/>
    <w:rsid w:val="000656BA"/>
    <w:rsid w:val="00065B43"/>
    <w:rsid w:val="00072A15"/>
    <w:rsid w:val="00077698"/>
    <w:rsid w:val="0008199D"/>
    <w:rsid w:val="00085006"/>
    <w:rsid w:val="0008525E"/>
    <w:rsid w:val="00085E45"/>
    <w:rsid w:val="00086F87"/>
    <w:rsid w:val="00090081"/>
    <w:rsid w:val="00090363"/>
    <w:rsid w:val="00091F44"/>
    <w:rsid w:val="00093C91"/>
    <w:rsid w:val="00094301"/>
    <w:rsid w:val="00094BBA"/>
    <w:rsid w:val="000A1683"/>
    <w:rsid w:val="000A1DB7"/>
    <w:rsid w:val="000A2054"/>
    <w:rsid w:val="000A37D9"/>
    <w:rsid w:val="000A64EB"/>
    <w:rsid w:val="000A6B67"/>
    <w:rsid w:val="000A7405"/>
    <w:rsid w:val="000A768A"/>
    <w:rsid w:val="000A7DFA"/>
    <w:rsid w:val="000B2D14"/>
    <w:rsid w:val="000B3A49"/>
    <w:rsid w:val="000B44F7"/>
    <w:rsid w:val="000B5151"/>
    <w:rsid w:val="000C0EB1"/>
    <w:rsid w:val="000D1098"/>
    <w:rsid w:val="000D1B95"/>
    <w:rsid w:val="000D1C3E"/>
    <w:rsid w:val="000D2783"/>
    <w:rsid w:val="000D2B71"/>
    <w:rsid w:val="000D4E95"/>
    <w:rsid w:val="000D61C9"/>
    <w:rsid w:val="000D7F42"/>
    <w:rsid w:val="000E05B0"/>
    <w:rsid w:val="000E1559"/>
    <w:rsid w:val="000E291E"/>
    <w:rsid w:val="000E29CC"/>
    <w:rsid w:val="000E4B66"/>
    <w:rsid w:val="000E5B4C"/>
    <w:rsid w:val="000F115B"/>
    <w:rsid w:val="000F2BB5"/>
    <w:rsid w:val="000F6480"/>
    <w:rsid w:val="000F6A86"/>
    <w:rsid w:val="00101C28"/>
    <w:rsid w:val="00104185"/>
    <w:rsid w:val="0010464F"/>
    <w:rsid w:val="00104876"/>
    <w:rsid w:val="00105775"/>
    <w:rsid w:val="00105876"/>
    <w:rsid w:val="001065F7"/>
    <w:rsid w:val="00106E5F"/>
    <w:rsid w:val="00107646"/>
    <w:rsid w:val="00110415"/>
    <w:rsid w:val="001109C1"/>
    <w:rsid w:val="00111256"/>
    <w:rsid w:val="00115578"/>
    <w:rsid w:val="00116446"/>
    <w:rsid w:val="0011773E"/>
    <w:rsid w:val="001229E6"/>
    <w:rsid w:val="00122B0E"/>
    <w:rsid w:val="00125717"/>
    <w:rsid w:val="00126674"/>
    <w:rsid w:val="0013266D"/>
    <w:rsid w:val="001330B9"/>
    <w:rsid w:val="00133353"/>
    <w:rsid w:val="00135A8A"/>
    <w:rsid w:val="001371F3"/>
    <w:rsid w:val="00140C40"/>
    <w:rsid w:val="00141121"/>
    <w:rsid w:val="001432C3"/>
    <w:rsid w:val="00143A32"/>
    <w:rsid w:val="001464BA"/>
    <w:rsid w:val="00150C50"/>
    <w:rsid w:val="00151164"/>
    <w:rsid w:val="00151834"/>
    <w:rsid w:val="00151A54"/>
    <w:rsid w:val="00153856"/>
    <w:rsid w:val="00155595"/>
    <w:rsid w:val="0016089F"/>
    <w:rsid w:val="00162174"/>
    <w:rsid w:val="00163128"/>
    <w:rsid w:val="001674C6"/>
    <w:rsid w:val="00171CF7"/>
    <w:rsid w:val="00172B9E"/>
    <w:rsid w:val="00173191"/>
    <w:rsid w:val="00175A42"/>
    <w:rsid w:val="001779AB"/>
    <w:rsid w:val="00177D6F"/>
    <w:rsid w:val="001878D1"/>
    <w:rsid w:val="00191444"/>
    <w:rsid w:val="00194EB6"/>
    <w:rsid w:val="00197AF5"/>
    <w:rsid w:val="001A03B4"/>
    <w:rsid w:val="001A055A"/>
    <w:rsid w:val="001A0A9A"/>
    <w:rsid w:val="001A26B3"/>
    <w:rsid w:val="001A2B41"/>
    <w:rsid w:val="001A3E2C"/>
    <w:rsid w:val="001A4259"/>
    <w:rsid w:val="001A6514"/>
    <w:rsid w:val="001B148E"/>
    <w:rsid w:val="001B1761"/>
    <w:rsid w:val="001B2951"/>
    <w:rsid w:val="001B32FF"/>
    <w:rsid w:val="001B3A2E"/>
    <w:rsid w:val="001B58FD"/>
    <w:rsid w:val="001B6037"/>
    <w:rsid w:val="001B78DA"/>
    <w:rsid w:val="001C0233"/>
    <w:rsid w:val="001C1AB2"/>
    <w:rsid w:val="001C2B8C"/>
    <w:rsid w:val="001C62F5"/>
    <w:rsid w:val="001C787E"/>
    <w:rsid w:val="001D2E97"/>
    <w:rsid w:val="001D43BE"/>
    <w:rsid w:val="001D5350"/>
    <w:rsid w:val="001D5979"/>
    <w:rsid w:val="001E2EAA"/>
    <w:rsid w:val="001E4167"/>
    <w:rsid w:val="001E6338"/>
    <w:rsid w:val="001F02BB"/>
    <w:rsid w:val="001F173F"/>
    <w:rsid w:val="001F1D3B"/>
    <w:rsid w:val="001F3FFA"/>
    <w:rsid w:val="001F43F3"/>
    <w:rsid w:val="001F5798"/>
    <w:rsid w:val="001F590B"/>
    <w:rsid w:val="002018D9"/>
    <w:rsid w:val="00204763"/>
    <w:rsid w:val="00207461"/>
    <w:rsid w:val="002108FB"/>
    <w:rsid w:val="00212CA4"/>
    <w:rsid w:val="00214278"/>
    <w:rsid w:val="00214481"/>
    <w:rsid w:val="00217679"/>
    <w:rsid w:val="002200A7"/>
    <w:rsid w:val="00220988"/>
    <w:rsid w:val="002213D3"/>
    <w:rsid w:val="002226D2"/>
    <w:rsid w:val="0022453D"/>
    <w:rsid w:val="002307A9"/>
    <w:rsid w:val="00231551"/>
    <w:rsid w:val="002332E9"/>
    <w:rsid w:val="00241D56"/>
    <w:rsid w:val="0024234C"/>
    <w:rsid w:val="00245981"/>
    <w:rsid w:val="0024773A"/>
    <w:rsid w:val="00250E61"/>
    <w:rsid w:val="002514B8"/>
    <w:rsid w:val="00252920"/>
    <w:rsid w:val="002539B7"/>
    <w:rsid w:val="00254382"/>
    <w:rsid w:val="00255761"/>
    <w:rsid w:val="002571F8"/>
    <w:rsid w:val="00260D86"/>
    <w:rsid w:val="00261622"/>
    <w:rsid w:val="002648AB"/>
    <w:rsid w:val="00265EA5"/>
    <w:rsid w:val="00266FB3"/>
    <w:rsid w:val="00267D65"/>
    <w:rsid w:val="00267E92"/>
    <w:rsid w:val="0027028F"/>
    <w:rsid w:val="002707E7"/>
    <w:rsid w:val="00270E44"/>
    <w:rsid w:val="002719B4"/>
    <w:rsid w:val="0027325C"/>
    <w:rsid w:val="0027328C"/>
    <w:rsid w:val="002804F9"/>
    <w:rsid w:val="00280A50"/>
    <w:rsid w:val="00281B48"/>
    <w:rsid w:val="00286474"/>
    <w:rsid w:val="00287485"/>
    <w:rsid w:val="00290989"/>
    <w:rsid w:val="0029182B"/>
    <w:rsid w:val="00292CA7"/>
    <w:rsid w:val="00293CC9"/>
    <w:rsid w:val="00295338"/>
    <w:rsid w:val="002954C2"/>
    <w:rsid w:val="002954F8"/>
    <w:rsid w:val="0029588F"/>
    <w:rsid w:val="00297CC5"/>
    <w:rsid w:val="002A0B78"/>
    <w:rsid w:val="002A2CC9"/>
    <w:rsid w:val="002A3A30"/>
    <w:rsid w:val="002A5726"/>
    <w:rsid w:val="002B32C1"/>
    <w:rsid w:val="002B455D"/>
    <w:rsid w:val="002B46F8"/>
    <w:rsid w:val="002B5180"/>
    <w:rsid w:val="002C061D"/>
    <w:rsid w:val="002C07A9"/>
    <w:rsid w:val="002C2177"/>
    <w:rsid w:val="002C300A"/>
    <w:rsid w:val="002C3886"/>
    <w:rsid w:val="002C47DF"/>
    <w:rsid w:val="002C4E68"/>
    <w:rsid w:val="002C6562"/>
    <w:rsid w:val="002C7B13"/>
    <w:rsid w:val="002C7C53"/>
    <w:rsid w:val="002C7EDA"/>
    <w:rsid w:val="002D0C95"/>
    <w:rsid w:val="002D48A6"/>
    <w:rsid w:val="002D52A3"/>
    <w:rsid w:val="002D567F"/>
    <w:rsid w:val="002E37A4"/>
    <w:rsid w:val="002E49E4"/>
    <w:rsid w:val="002E6D09"/>
    <w:rsid w:val="002E6E6D"/>
    <w:rsid w:val="002E7E77"/>
    <w:rsid w:val="002F0E09"/>
    <w:rsid w:val="002F4641"/>
    <w:rsid w:val="002F58B4"/>
    <w:rsid w:val="002F67CA"/>
    <w:rsid w:val="002F75D0"/>
    <w:rsid w:val="00301957"/>
    <w:rsid w:val="00301CE3"/>
    <w:rsid w:val="003048C7"/>
    <w:rsid w:val="00305042"/>
    <w:rsid w:val="003050E9"/>
    <w:rsid w:val="0030518D"/>
    <w:rsid w:val="00307251"/>
    <w:rsid w:val="003077B0"/>
    <w:rsid w:val="00307A7C"/>
    <w:rsid w:val="00312576"/>
    <w:rsid w:val="0031411B"/>
    <w:rsid w:val="00314EC6"/>
    <w:rsid w:val="00315ECE"/>
    <w:rsid w:val="003161A6"/>
    <w:rsid w:val="0031778F"/>
    <w:rsid w:val="00317E6A"/>
    <w:rsid w:val="00320550"/>
    <w:rsid w:val="00321D2E"/>
    <w:rsid w:val="0032632D"/>
    <w:rsid w:val="00326EF4"/>
    <w:rsid w:val="003313F5"/>
    <w:rsid w:val="003330C3"/>
    <w:rsid w:val="00336A7A"/>
    <w:rsid w:val="00337AB8"/>
    <w:rsid w:val="003415F1"/>
    <w:rsid w:val="00342BE1"/>
    <w:rsid w:val="0034337A"/>
    <w:rsid w:val="00344AB1"/>
    <w:rsid w:val="003458C9"/>
    <w:rsid w:val="0035023E"/>
    <w:rsid w:val="00350BF0"/>
    <w:rsid w:val="00354BB3"/>
    <w:rsid w:val="003557A2"/>
    <w:rsid w:val="003557EA"/>
    <w:rsid w:val="00355E4D"/>
    <w:rsid w:val="00356D3B"/>
    <w:rsid w:val="003578EC"/>
    <w:rsid w:val="0036068E"/>
    <w:rsid w:val="00365746"/>
    <w:rsid w:val="003664F6"/>
    <w:rsid w:val="00366ABD"/>
    <w:rsid w:val="003710FF"/>
    <w:rsid w:val="00371519"/>
    <w:rsid w:val="00375271"/>
    <w:rsid w:val="00375821"/>
    <w:rsid w:val="00375D00"/>
    <w:rsid w:val="00375F25"/>
    <w:rsid w:val="00380D72"/>
    <w:rsid w:val="00381EC0"/>
    <w:rsid w:val="00383C1D"/>
    <w:rsid w:val="003876D3"/>
    <w:rsid w:val="00391192"/>
    <w:rsid w:val="00392804"/>
    <w:rsid w:val="00394F19"/>
    <w:rsid w:val="00394F50"/>
    <w:rsid w:val="003A044F"/>
    <w:rsid w:val="003A5B2F"/>
    <w:rsid w:val="003A6B00"/>
    <w:rsid w:val="003A727A"/>
    <w:rsid w:val="003A7C3B"/>
    <w:rsid w:val="003A7F41"/>
    <w:rsid w:val="003B31D9"/>
    <w:rsid w:val="003C4FCC"/>
    <w:rsid w:val="003C509F"/>
    <w:rsid w:val="003C5A80"/>
    <w:rsid w:val="003D06BC"/>
    <w:rsid w:val="003D23FF"/>
    <w:rsid w:val="003D284B"/>
    <w:rsid w:val="003D2931"/>
    <w:rsid w:val="003E039B"/>
    <w:rsid w:val="003E4392"/>
    <w:rsid w:val="003E5023"/>
    <w:rsid w:val="003E6F76"/>
    <w:rsid w:val="003E7D33"/>
    <w:rsid w:val="003F0021"/>
    <w:rsid w:val="003F24F4"/>
    <w:rsid w:val="003F2E73"/>
    <w:rsid w:val="003F2E89"/>
    <w:rsid w:val="003F4DEC"/>
    <w:rsid w:val="003F6ECB"/>
    <w:rsid w:val="003F76E6"/>
    <w:rsid w:val="00405130"/>
    <w:rsid w:val="00406D56"/>
    <w:rsid w:val="004109A4"/>
    <w:rsid w:val="00410A67"/>
    <w:rsid w:val="00413AAE"/>
    <w:rsid w:val="00414543"/>
    <w:rsid w:val="00415C9C"/>
    <w:rsid w:val="00416C55"/>
    <w:rsid w:val="00417657"/>
    <w:rsid w:val="0042077E"/>
    <w:rsid w:val="0042113A"/>
    <w:rsid w:val="004224D7"/>
    <w:rsid w:val="00423832"/>
    <w:rsid w:val="00423D49"/>
    <w:rsid w:val="00424690"/>
    <w:rsid w:val="004247ED"/>
    <w:rsid w:val="00424AE2"/>
    <w:rsid w:val="004270A0"/>
    <w:rsid w:val="00431731"/>
    <w:rsid w:val="00431E34"/>
    <w:rsid w:val="00431F1A"/>
    <w:rsid w:val="00437A8C"/>
    <w:rsid w:val="00437F6D"/>
    <w:rsid w:val="00442E19"/>
    <w:rsid w:val="00444575"/>
    <w:rsid w:val="00445870"/>
    <w:rsid w:val="00445961"/>
    <w:rsid w:val="00447AB0"/>
    <w:rsid w:val="004508B0"/>
    <w:rsid w:val="004561B3"/>
    <w:rsid w:val="00457CD8"/>
    <w:rsid w:val="004609C1"/>
    <w:rsid w:val="004617CA"/>
    <w:rsid w:val="004626DB"/>
    <w:rsid w:val="00464045"/>
    <w:rsid w:val="00464FF0"/>
    <w:rsid w:val="004653D2"/>
    <w:rsid w:val="00471294"/>
    <w:rsid w:val="00471BA3"/>
    <w:rsid w:val="00474C23"/>
    <w:rsid w:val="0047511E"/>
    <w:rsid w:val="004759FF"/>
    <w:rsid w:val="00476DF1"/>
    <w:rsid w:val="00477B75"/>
    <w:rsid w:val="0048240F"/>
    <w:rsid w:val="0048276C"/>
    <w:rsid w:val="00482DBA"/>
    <w:rsid w:val="00483AD7"/>
    <w:rsid w:val="00486A22"/>
    <w:rsid w:val="004926E2"/>
    <w:rsid w:val="00493938"/>
    <w:rsid w:val="0049465B"/>
    <w:rsid w:val="00495E6B"/>
    <w:rsid w:val="004A04BF"/>
    <w:rsid w:val="004A4997"/>
    <w:rsid w:val="004A5230"/>
    <w:rsid w:val="004A712C"/>
    <w:rsid w:val="004B289A"/>
    <w:rsid w:val="004B324C"/>
    <w:rsid w:val="004B3FEF"/>
    <w:rsid w:val="004B40E2"/>
    <w:rsid w:val="004B509B"/>
    <w:rsid w:val="004C1B51"/>
    <w:rsid w:val="004C1BA5"/>
    <w:rsid w:val="004C22EE"/>
    <w:rsid w:val="004C3B7D"/>
    <w:rsid w:val="004C4C3B"/>
    <w:rsid w:val="004C55AB"/>
    <w:rsid w:val="004C6576"/>
    <w:rsid w:val="004D337F"/>
    <w:rsid w:val="004D4AEE"/>
    <w:rsid w:val="004E0209"/>
    <w:rsid w:val="004E207B"/>
    <w:rsid w:val="004F317B"/>
    <w:rsid w:val="004F3934"/>
    <w:rsid w:val="004F4F5D"/>
    <w:rsid w:val="004F51A0"/>
    <w:rsid w:val="004F5230"/>
    <w:rsid w:val="004F5AFB"/>
    <w:rsid w:val="004F6352"/>
    <w:rsid w:val="004F6EE1"/>
    <w:rsid w:val="004F7AD7"/>
    <w:rsid w:val="00500108"/>
    <w:rsid w:val="00500400"/>
    <w:rsid w:val="00500CCF"/>
    <w:rsid w:val="0050268B"/>
    <w:rsid w:val="00502C51"/>
    <w:rsid w:val="00506068"/>
    <w:rsid w:val="005063B3"/>
    <w:rsid w:val="00512671"/>
    <w:rsid w:val="00512C3C"/>
    <w:rsid w:val="0052087C"/>
    <w:rsid w:val="005220D1"/>
    <w:rsid w:val="0052245A"/>
    <w:rsid w:val="00523297"/>
    <w:rsid w:val="005245AB"/>
    <w:rsid w:val="005261ED"/>
    <w:rsid w:val="00536B00"/>
    <w:rsid w:val="00542514"/>
    <w:rsid w:val="00542F82"/>
    <w:rsid w:val="00543CD4"/>
    <w:rsid w:val="00543DDF"/>
    <w:rsid w:val="00544CE7"/>
    <w:rsid w:val="005455A9"/>
    <w:rsid w:val="00545FA6"/>
    <w:rsid w:val="0054677B"/>
    <w:rsid w:val="00551418"/>
    <w:rsid w:val="0055257F"/>
    <w:rsid w:val="00553269"/>
    <w:rsid w:val="00564ECA"/>
    <w:rsid w:val="00571942"/>
    <w:rsid w:val="005740B1"/>
    <w:rsid w:val="00576FBC"/>
    <w:rsid w:val="00580952"/>
    <w:rsid w:val="00581E63"/>
    <w:rsid w:val="00584F45"/>
    <w:rsid w:val="00586FA7"/>
    <w:rsid w:val="0058719C"/>
    <w:rsid w:val="0059180D"/>
    <w:rsid w:val="00592D81"/>
    <w:rsid w:val="00594D79"/>
    <w:rsid w:val="00596104"/>
    <w:rsid w:val="00597F9E"/>
    <w:rsid w:val="005A2667"/>
    <w:rsid w:val="005A3700"/>
    <w:rsid w:val="005B0FE4"/>
    <w:rsid w:val="005B1B13"/>
    <w:rsid w:val="005B31A4"/>
    <w:rsid w:val="005B392C"/>
    <w:rsid w:val="005B544E"/>
    <w:rsid w:val="005C09E0"/>
    <w:rsid w:val="005C3B7C"/>
    <w:rsid w:val="005C56D9"/>
    <w:rsid w:val="005C6F70"/>
    <w:rsid w:val="005C776D"/>
    <w:rsid w:val="005C7F07"/>
    <w:rsid w:val="005D1356"/>
    <w:rsid w:val="005D2B7F"/>
    <w:rsid w:val="005D634D"/>
    <w:rsid w:val="005D6FF4"/>
    <w:rsid w:val="005E290A"/>
    <w:rsid w:val="005E3297"/>
    <w:rsid w:val="005E47EF"/>
    <w:rsid w:val="005E582A"/>
    <w:rsid w:val="005F05CE"/>
    <w:rsid w:val="005F27CE"/>
    <w:rsid w:val="005F2EE7"/>
    <w:rsid w:val="005F3F6C"/>
    <w:rsid w:val="005F5D1A"/>
    <w:rsid w:val="005F6368"/>
    <w:rsid w:val="005F65C1"/>
    <w:rsid w:val="005F6F0C"/>
    <w:rsid w:val="005F7D6A"/>
    <w:rsid w:val="006047FB"/>
    <w:rsid w:val="006050BE"/>
    <w:rsid w:val="00605733"/>
    <w:rsid w:val="0060644D"/>
    <w:rsid w:val="00610543"/>
    <w:rsid w:val="00610C8C"/>
    <w:rsid w:val="006119AA"/>
    <w:rsid w:val="006130EA"/>
    <w:rsid w:val="00614F67"/>
    <w:rsid w:val="00621EEB"/>
    <w:rsid w:val="00624159"/>
    <w:rsid w:val="006265A6"/>
    <w:rsid w:val="0062677A"/>
    <w:rsid w:val="0063147B"/>
    <w:rsid w:val="00631628"/>
    <w:rsid w:val="00631D88"/>
    <w:rsid w:val="00635331"/>
    <w:rsid w:val="006410BE"/>
    <w:rsid w:val="006418D2"/>
    <w:rsid w:val="00644BF6"/>
    <w:rsid w:val="0064532F"/>
    <w:rsid w:val="006519C1"/>
    <w:rsid w:val="00655BF7"/>
    <w:rsid w:val="00657248"/>
    <w:rsid w:val="00663BBA"/>
    <w:rsid w:val="0066416F"/>
    <w:rsid w:val="006700CD"/>
    <w:rsid w:val="00670328"/>
    <w:rsid w:val="0067139F"/>
    <w:rsid w:val="00675C35"/>
    <w:rsid w:val="006766CC"/>
    <w:rsid w:val="006837F6"/>
    <w:rsid w:val="00683C9B"/>
    <w:rsid w:val="0068625B"/>
    <w:rsid w:val="006862BE"/>
    <w:rsid w:val="00686735"/>
    <w:rsid w:val="00687B1C"/>
    <w:rsid w:val="00695158"/>
    <w:rsid w:val="00695C89"/>
    <w:rsid w:val="006960BD"/>
    <w:rsid w:val="00696718"/>
    <w:rsid w:val="00696FD0"/>
    <w:rsid w:val="006A137A"/>
    <w:rsid w:val="006A1D18"/>
    <w:rsid w:val="006B0583"/>
    <w:rsid w:val="006B18BD"/>
    <w:rsid w:val="006B23CF"/>
    <w:rsid w:val="006B3A27"/>
    <w:rsid w:val="006B4166"/>
    <w:rsid w:val="006B427E"/>
    <w:rsid w:val="006B4568"/>
    <w:rsid w:val="006B548D"/>
    <w:rsid w:val="006D00AB"/>
    <w:rsid w:val="006D04CF"/>
    <w:rsid w:val="006D055D"/>
    <w:rsid w:val="006D4733"/>
    <w:rsid w:val="006D50A2"/>
    <w:rsid w:val="006D5679"/>
    <w:rsid w:val="006E03D5"/>
    <w:rsid w:val="006E11B4"/>
    <w:rsid w:val="006E3423"/>
    <w:rsid w:val="006E3A00"/>
    <w:rsid w:val="006E61C2"/>
    <w:rsid w:val="006F239B"/>
    <w:rsid w:val="006F3B96"/>
    <w:rsid w:val="006F44B9"/>
    <w:rsid w:val="006F6A81"/>
    <w:rsid w:val="00701077"/>
    <w:rsid w:val="00701888"/>
    <w:rsid w:val="0070294C"/>
    <w:rsid w:val="00704835"/>
    <w:rsid w:val="00705F90"/>
    <w:rsid w:val="00707704"/>
    <w:rsid w:val="00711F80"/>
    <w:rsid w:val="00713501"/>
    <w:rsid w:val="0071355D"/>
    <w:rsid w:val="0071518B"/>
    <w:rsid w:val="0071748A"/>
    <w:rsid w:val="00717C86"/>
    <w:rsid w:val="00717FE9"/>
    <w:rsid w:val="00720F4B"/>
    <w:rsid w:val="00721B6E"/>
    <w:rsid w:val="00721E34"/>
    <w:rsid w:val="00722067"/>
    <w:rsid w:val="00724DD6"/>
    <w:rsid w:val="00725457"/>
    <w:rsid w:val="007276B8"/>
    <w:rsid w:val="0073095A"/>
    <w:rsid w:val="0073131A"/>
    <w:rsid w:val="00733A68"/>
    <w:rsid w:val="00733F42"/>
    <w:rsid w:val="00735A8E"/>
    <w:rsid w:val="0073617E"/>
    <w:rsid w:val="00736C47"/>
    <w:rsid w:val="0074496F"/>
    <w:rsid w:val="0075030E"/>
    <w:rsid w:val="007532E2"/>
    <w:rsid w:val="00755C1A"/>
    <w:rsid w:val="00756B0B"/>
    <w:rsid w:val="007579C0"/>
    <w:rsid w:val="00760027"/>
    <w:rsid w:val="0076172C"/>
    <w:rsid w:val="0077293D"/>
    <w:rsid w:val="00772BEF"/>
    <w:rsid w:val="007748CC"/>
    <w:rsid w:val="00776F8F"/>
    <w:rsid w:val="00777593"/>
    <w:rsid w:val="0078206E"/>
    <w:rsid w:val="00790762"/>
    <w:rsid w:val="00794517"/>
    <w:rsid w:val="00795C84"/>
    <w:rsid w:val="00797199"/>
    <w:rsid w:val="007A032E"/>
    <w:rsid w:val="007A2E81"/>
    <w:rsid w:val="007A30BF"/>
    <w:rsid w:val="007A3FB8"/>
    <w:rsid w:val="007A5712"/>
    <w:rsid w:val="007B2790"/>
    <w:rsid w:val="007B31E5"/>
    <w:rsid w:val="007B346C"/>
    <w:rsid w:val="007B45B0"/>
    <w:rsid w:val="007B51F9"/>
    <w:rsid w:val="007B5925"/>
    <w:rsid w:val="007B63B0"/>
    <w:rsid w:val="007B743E"/>
    <w:rsid w:val="007C0113"/>
    <w:rsid w:val="007C168F"/>
    <w:rsid w:val="007C2009"/>
    <w:rsid w:val="007C3809"/>
    <w:rsid w:val="007C6A5E"/>
    <w:rsid w:val="007C7400"/>
    <w:rsid w:val="007D19D2"/>
    <w:rsid w:val="007D331B"/>
    <w:rsid w:val="007D6FE1"/>
    <w:rsid w:val="007E3DE0"/>
    <w:rsid w:val="007E4422"/>
    <w:rsid w:val="007E53BC"/>
    <w:rsid w:val="007E67F1"/>
    <w:rsid w:val="007F126E"/>
    <w:rsid w:val="007F2CD7"/>
    <w:rsid w:val="007F45D3"/>
    <w:rsid w:val="0080012A"/>
    <w:rsid w:val="00802AC6"/>
    <w:rsid w:val="008033C7"/>
    <w:rsid w:val="00803698"/>
    <w:rsid w:val="00807A16"/>
    <w:rsid w:val="00810E26"/>
    <w:rsid w:val="00810F8E"/>
    <w:rsid w:val="00810FC8"/>
    <w:rsid w:val="008125FD"/>
    <w:rsid w:val="008150A7"/>
    <w:rsid w:val="008208C0"/>
    <w:rsid w:val="008210EA"/>
    <w:rsid w:val="00824FAA"/>
    <w:rsid w:val="00827748"/>
    <w:rsid w:val="00831F75"/>
    <w:rsid w:val="00835B91"/>
    <w:rsid w:val="00836C9F"/>
    <w:rsid w:val="00837217"/>
    <w:rsid w:val="00837A4B"/>
    <w:rsid w:val="008406EA"/>
    <w:rsid w:val="008454FC"/>
    <w:rsid w:val="00853395"/>
    <w:rsid w:val="0085357A"/>
    <w:rsid w:val="00853A2C"/>
    <w:rsid w:val="008542FB"/>
    <w:rsid w:val="0085492C"/>
    <w:rsid w:val="0085775E"/>
    <w:rsid w:val="00857F97"/>
    <w:rsid w:val="00860C7C"/>
    <w:rsid w:val="00861F51"/>
    <w:rsid w:val="008624F4"/>
    <w:rsid w:val="00863FB6"/>
    <w:rsid w:val="008650AC"/>
    <w:rsid w:val="0086670F"/>
    <w:rsid w:val="00873758"/>
    <w:rsid w:val="00875EEE"/>
    <w:rsid w:val="00880DD4"/>
    <w:rsid w:val="00881A54"/>
    <w:rsid w:val="00883073"/>
    <w:rsid w:val="008831D3"/>
    <w:rsid w:val="008852CE"/>
    <w:rsid w:val="008948BA"/>
    <w:rsid w:val="00896C12"/>
    <w:rsid w:val="008A04CD"/>
    <w:rsid w:val="008A23C4"/>
    <w:rsid w:val="008A2645"/>
    <w:rsid w:val="008A3706"/>
    <w:rsid w:val="008A4727"/>
    <w:rsid w:val="008A577A"/>
    <w:rsid w:val="008A72E2"/>
    <w:rsid w:val="008B150D"/>
    <w:rsid w:val="008B5819"/>
    <w:rsid w:val="008C1408"/>
    <w:rsid w:val="008C1B59"/>
    <w:rsid w:val="008C406B"/>
    <w:rsid w:val="008C62E2"/>
    <w:rsid w:val="008C6FF6"/>
    <w:rsid w:val="008D0E03"/>
    <w:rsid w:val="008D3F19"/>
    <w:rsid w:val="008D7068"/>
    <w:rsid w:val="008D7EE2"/>
    <w:rsid w:val="008E003C"/>
    <w:rsid w:val="008E0DF4"/>
    <w:rsid w:val="008E262D"/>
    <w:rsid w:val="008E3565"/>
    <w:rsid w:val="008E45DE"/>
    <w:rsid w:val="008E6397"/>
    <w:rsid w:val="008F6101"/>
    <w:rsid w:val="0090011E"/>
    <w:rsid w:val="00903845"/>
    <w:rsid w:val="00904C19"/>
    <w:rsid w:val="00906DBE"/>
    <w:rsid w:val="00915E16"/>
    <w:rsid w:val="00915ED6"/>
    <w:rsid w:val="00916B8C"/>
    <w:rsid w:val="00920254"/>
    <w:rsid w:val="00921E65"/>
    <w:rsid w:val="00923E32"/>
    <w:rsid w:val="009246AF"/>
    <w:rsid w:val="00924C88"/>
    <w:rsid w:val="00925B9C"/>
    <w:rsid w:val="00932684"/>
    <w:rsid w:val="0093647C"/>
    <w:rsid w:val="009370FB"/>
    <w:rsid w:val="00937991"/>
    <w:rsid w:val="009412C5"/>
    <w:rsid w:val="00943BA8"/>
    <w:rsid w:val="00944DA1"/>
    <w:rsid w:val="00947BF7"/>
    <w:rsid w:val="009516E1"/>
    <w:rsid w:val="00954545"/>
    <w:rsid w:val="00957973"/>
    <w:rsid w:val="00960A84"/>
    <w:rsid w:val="009626BD"/>
    <w:rsid w:val="009652D2"/>
    <w:rsid w:val="0096539C"/>
    <w:rsid w:val="009663AB"/>
    <w:rsid w:val="00967D81"/>
    <w:rsid w:val="00971223"/>
    <w:rsid w:val="00971693"/>
    <w:rsid w:val="00974687"/>
    <w:rsid w:val="009764D8"/>
    <w:rsid w:val="0097698A"/>
    <w:rsid w:val="009806AC"/>
    <w:rsid w:val="0098081E"/>
    <w:rsid w:val="009808B4"/>
    <w:rsid w:val="0098271C"/>
    <w:rsid w:val="009834E9"/>
    <w:rsid w:val="00985E6D"/>
    <w:rsid w:val="009864C7"/>
    <w:rsid w:val="0098675C"/>
    <w:rsid w:val="009920E6"/>
    <w:rsid w:val="00992B29"/>
    <w:rsid w:val="00992BBB"/>
    <w:rsid w:val="009971BD"/>
    <w:rsid w:val="009A1399"/>
    <w:rsid w:val="009A2328"/>
    <w:rsid w:val="009A42DA"/>
    <w:rsid w:val="009A4B4D"/>
    <w:rsid w:val="009A4C96"/>
    <w:rsid w:val="009A6507"/>
    <w:rsid w:val="009A6D2D"/>
    <w:rsid w:val="009B067C"/>
    <w:rsid w:val="009B0FD4"/>
    <w:rsid w:val="009B6E48"/>
    <w:rsid w:val="009C1FE6"/>
    <w:rsid w:val="009C229D"/>
    <w:rsid w:val="009C23EE"/>
    <w:rsid w:val="009C4E55"/>
    <w:rsid w:val="009C4E97"/>
    <w:rsid w:val="009C6632"/>
    <w:rsid w:val="009D7761"/>
    <w:rsid w:val="009D79EE"/>
    <w:rsid w:val="009E0181"/>
    <w:rsid w:val="009E159A"/>
    <w:rsid w:val="009E383E"/>
    <w:rsid w:val="009E5001"/>
    <w:rsid w:val="009E6A66"/>
    <w:rsid w:val="009F0A17"/>
    <w:rsid w:val="009F0C33"/>
    <w:rsid w:val="009F272E"/>
    <w:rsid w:val="009F2EE4"/>
    <w:rsid w:val="009F3868"/>
    <w:rsid w:val="009F3D2D"/>
    <w:rsid w:val="009F3F0B"/>
    <w:rsid w:val="009F4BE2"/>
    <w:rsid w:val="009F68CC"/>
    <w:rsid w:val="009F6F58"/>
    <w:rsid w:val="009F72E2"/>
    <w:rsid w:val="00A04E36"/>
    <w:rsid w:val="00A0510E"/>
    <w:rsid w:val="00A056E4"/>
    <w:rsid w:val="00A07BB2"/>
    <w:rsid w:val="00A126DE"/>
    <w:rsid w:val="00A13A3D"/>
    <w:rsid w:val="00A13BD4"/>
    <w:rsid w:val="00A14501"/>
    <w:rsid w:val="00A1538B"/>
    <w:rsid w:val="00A154D6"/>
    <w:rsid w:val="00A15EEE"/>
    <w:rsid w:val="00A20319"/>
    <w:rsid w:val="00A23010"/>
    <w:rsid w:val="00A26126"/>
    <w:rsid w:val="00A26C52"/>
    <w:rsid w:val="00A36B09"/>
    <w:rsid w:val="00A41BE2"/>
    <w:rsid w:val="00A422C4"/>
    <w:rsid w:val="00A44804"/>
    <w:rsid w:val="00A44C13"/>
    <w:rsid w:val="00A44D4E"/>
    <w:rsid w:val="00A473DF"/>
    <w:rsid w:val="00A47B69"/>
    <w:rsid w:val="00A50D36"/>
    <w:rsid w:val="00A5222D"/>
    <w:rsid w:val="00A52BFA"/>
    <w:rsid w:val="00A53E38"/>
    <w:rsid w:val="00A540D0"/>
    <w:rsid w:val="00A540D2"/>
    <w:rsid w:val="00A549EB"/>
    <w:rsid w:val="00A5533F"/>
    <w:rsid w:val="00A557F0"/>
    <w:rsid w:val="00A56558"/>
    <w:rsid w:val="00A57FE2"/>
    <w:rsid w:val="00A6049F"/>
    <w:rsid w:val="00A61AE8"/>
    <w:rsid w:val="00A642AD"/>
    <w:rsid w:val="00A67073"/>
    <w:rsid w:val="00A67DAF"/>
    <w:rsid w:val="00A70B56"/>
    <w:rsid w:val="00A72A13"/>
    <w:rsid w:val="00A742F1"/>
    <w:rsid w:val="00A7463E"/>
    <w:rsid w:val="00A74977"/>
    <w:rsid w:val="00A76FF7"/>
    <w:rsid w:val="00A77232"/>
    <w:rsid w:val="00A77464"/>
    <w:rsid w:val="00A774AC"/>
    <w:rsid w:val="00A80540"/>
    <w:rsid w:val="00A8553C"/>
    <w:rsid w:val="00A90179"/>
    <w:rsid w:val="00A90808"/>
    <w:rsid w:val="00A9289F"/>
    <w:rsid w:val="00A92D40"/>
    <w:rsid w:val="00A93402"/>
    <w:rsid w:val="00A93406"/>
    <w:rsid w:val="00A939C3"/>
    <w:rsid w:val="00A93C0C"/>
    <w:rsid w:val="00A96F54"/>
    <w:rsid w:val="00AA1656"/>
    <w:rsid w:val="00AA19E8"/>
    <w:rsid w:val="00AA19FE"/>
    <w:rsid w:val="00AA37A5"/>
    <w:rsid w:val="00AA3CC6"/>
    <w:rsid w:val="00AA465E"/>
    <w:rsid w:val="00AA67E4"/>
    <w:rsid w:val="00AA788C"/>
    <w:rsid w:val="00AB0DA9"/>
    <w:rsid w:val="00AB2623"/>
    <w:rsid w:val="00AB564F"/>
    <w:rsid w:val="00AB6A27"/>
    <w:rsid w:val="00AC2730"/>
    <w:rsid w:val="00AC2908"/>
    <w:rsid w:val="00AC2A4C"/>
    <w:rsid w:val="00AC3036"/>
    <w:rsid w:val="00AC38A4"/>
    <w:rsid w:val="00AC466A"/>
    <w:rsid w:val="00AC567D"/>
    <w:rsid w:val="00AC64C3"/>
    <w:rsid w:val="00AD0296"/>
    <w:rsid w:val="00AD1364"/>
    <w:rsid w:val="00AD1A5F"/>
    <w:rsid w:val="00AD5567"/>
    <w:rsid w:val="00AD5EBE"/>
    <w:rsid w:val="00AE32AC"/>
    <w:rsid w:val="00AF1358"/>
    <w:rsid w:val="00AF3A69"/>
    <w:rsid w:val="00AF45FF"/>
    <w:rsid w:val="00AF5D4D"/>
    <w:rsid w:val="00B00DA5"/>
    <w:rsid w:val="00B012A0"/>
    <w:rsid w:val="00B053A7"/>
    <w:rsid w:val="00B05739"/>
    <w:rsid w:val="00B10C07"/>
    <w:rsid w:val="00B11EA8"/>
    <w:rsid w:val="00B12D23"/>
    <w:rsid w:val="00B1332E"/>
    <w:rsid w:val="00B13435"/>
    <w:rsid w:val="00B169EA"/>
    <w:rsid w:val="00B20137"/>
    <w:rsid w:val="00B21BD1"/>
    <w:rsid w:val="00B2346F"/>
    <w:rsid w:val="00B26B1C"/>
    <w:rsid w:val="00B27382"/>
    <w:rsid w:val="00B2753B"/>
    <w:rsid w:val="00B312DA"/>
    <w:rsid w:val="00B322FA"/>
    <w:rsid w:val="00B36C8D"/>
    <w:rsid w:val="00B3748E"/>
    <w:rsid w:val="00B433D3"/>
    <w:rsid w:val="00B45C76"/>
    <w:rsid w:val="00B46105"/>
    <w:rsid w:val="00B4799C"/>
    <w:rsid w:val="00B51142"/>
    <w:rsid w:val="00B54172"/>
    <w:rsid w:val="00B54E71"/>
    <w:rsid w:val="00B55241"/>
    <w:rsid w:val="00B60F37"/>
    <w:rsid w:val="00B646E1"/>
    <w:rsid w:val="00B64936"/>
    <w:rsid w:val="00B649E8"/>
    <w:rsid w:val="00B66381"/>
    <w:rsid w:val="00B66867"/>
    <w:rsid w:val="00B7123A"/>
    <w:rsid w:val="00B714EF"/>
    <w:rsid w:val="00B71591"/>
    <w:rsid w:val="00B74A27"/>
    <w:rsid w:val="00B772D1"/>
    <w:rsid w:val="00B772F2"/>
    <w:rsid w:val="00B77DBE"/>
    <w:rsid w:val="00B82829"/>
    <w:rsid w:val="00B82E4F"/>
    <w:rsid w:val="00B830D1"/>
    <w:rsid w:val="00B84A4E"/>
    <w:rsid w:val="00B850C3"/>
    <w:rsid w:val="00B8618E"/>
    <w:rsid w:val="00B86E84"/>
    <w:rsid w:val="00B9284C"/>
    <w:rsid w:val="00B92F73"/>
    <w:rsid w:val="00B939CB"/>
    <w:rsid w:val="00B93ED9"/>
    <w:rsid w:val="00B953B4"/>
    <w:rsid w:val="00B953BD"/>
    <w:rsid w:val="00B97B2C"/>
    <w:rsid w:val="00BA1627"/>
    <w:rsid w:val="00BA34D5"/>
    <w:rsid w:val="00BA7539"/>
    <w:rsid w:val="00BB43C3"/>
    <w:rsid w:val="00BC0DD1"/>
    <w:rsid w:val="00BC1402"/>
    <w:rsid w:val="00BC2C66"/>
    <w:rsid w:val="00BC2E80"/>
    <w:rsid w:val="00BC2F09"/>
    <w:rsid w:val="00BC52BF"/>
    <w:rsid w:val="00BC76D8"/>
    <w:rsid w:val="00BC77DD"/>
    <w:rsid w:val="00BD03B5"/>
    <w:rsid w:val="00BD129C"/>
    <w:rsid w:val="00BD19C3"/>
    <w:rsid w:val="00BD3091"/>
    <w:rsid w:val="00BD428C"/>
    <w:rsid w:val="00BD5A31"/>
    <w:rsid w:val="00BE261E"/>
    <w:rsid w:val="00BE3871"/>
    <w:rsid w:val="00BE4EA3"/>
    <w:rsid w:val="00BE4F2A"/>
    <w:rsid w:val="00BE5616"/>
    <w:rsid w:val="00BE5CCC"/>
    <w:rsid w:val="00BE79E3"/>
    <w:rsid w:val="00BF06F0"/>
    <w:rsid w:val="00BF0873"/>
    <w:rsid w:val="00BF18A6"/>
    <w:rsid w:val="00BF4724"/>
    <w:rsid w:val="00BF603D"/>
    <w:rsid w:val="00BF6413"/>
    <w:rsid w:val="00BF76B7"/>
    <w:rsid w:val="00C00648"/>
    <w:rsid w:val="00C026BB"/>
    <w:rsid w:val="00C04AD1"/>
    <w:rsid w:val="00C0503E"/>
    <w:rsid w:val="00C05D34"/>
    <w:rsid w:val="00C07C4A"/>
    <w:rsid w:val="00C07C8B"/>
    <w:rsid w:val="00C10740"/>
    <w:rsid w:val="00C1591F"/>
    <w:rsid w:val="00C202D1"/>
    <w:rsid w:val="00C221CB"/>
    <w:rsid w:val="00C2238E"/>
    <w:rsid w:val="00C2554C"/>
    <w:rsid w:val="00C25877"/>
    <w:rsid w:val="00C32515"/>
    <w:rsid w:val="00C33059"/>
    <w:rsid w:val="00C34238"/>
    <w:rsid w:val="00C34508"/>
    <w:rsid w:val="00C3643C"/>
    <w:rsid w:val="00C41111"/>
    <w:rsid w:val="00C41F93"/>
    <w:rsid w:val="00C421CB"/>
    <w:rsid w:val="00C42A0B"/>
    <w:rsid w:val="00C42C43"/>
    <w:rsid w:val="00C43898"/>
    <w:rsid w:val="00C44D9C"/>
    <w:rsid w:val="00C44FDA"/>
    <w:rsid w:val="00C454D9"/>
    <w:rsid w:val="00C461AB"/>
    <w:rsid w:val="00C4721B"/>
    <w:rsid w:val="00C521B9"/>
    <w:rsid w:val="00C52267"/>
    <w:rsid w:val="00C548B9"/>
    <w:rsid w:val="00C55530"/>
    <w:rsid w:val="00C5720D"/>
    <w:rsid w:val="00C5761A"/>
    <w:rsid w:val="00C65B1F"/>
    <w:rsid w:val="00C70D35"/>
    <w:rsid w:val="00C70FBF"/>
    <w:rsid w:val="00C711CD"/>
    <w:rsid w:val="00C712CB"/>
    <w:rsid w:val="00C73DE9"/>
    <w:rsid w:val="00C747B9"/>
    <w:rsid w:val="00C75614"/>
    <w:rsid w:val="00C75D4C"/>
    <w:rsid w:val="00C77B71"/>
    <w:rsid w:val="00C77BF9"/>
    <w:rsid w:val="00C81481"/>
    <w:rsid w:val="00C838EE"/>
    <w:rsid w:val="00C84397"/>
    <w:rsid w:val="00C854BC"/>
    <w:rsid w:val="00C868F8"/>
    <w:rsid w:val="00C86D31"/>
    <w:rsid w:val="00C8758B"/>
    <w:rsid w:val="00C87E22"/>
    <w:rsid w:val="00C90C9B"/>
    <w:rsid w:val="00C92E76"/>
    <w:rsid w:val="00C93819"/>
    <w:rsid w:val="00C97560"/>
    <w:rsid w:val="00CA0426"/>
    <w:rsid w:val="00CA0CC8"/>
    <w:rsid w:val="00CA0F97"/>
    <w:rsid w:val="00CA33B2"/>
    <w:rsid w:val="00CA44C7"/>
    <w:rsid w:val="00CB006C"/>
    <w:rsid w:val="00CB18A1"/>
    <w:rsid w:val="00CB1BE2"/>
    <w:rsid w:val="00CB5EB9"/>
    <w:rsid w:val="00CC3166"/>
    <w:rsid w:val="00CC3BF7"/>
    <w:rsid w:val="00CC45A4"/>
    <w:rsid w:val="00CC5880"/>
    <w:rsid w:val="00CD0477"/>
    <w:rsid w:val="00CD14EB"/>
    <w:rsid w:val="00CD175A"/>
    <w:rsid w:val="00CD4F2B"/>
    <w:rsid w:val="00CD6023"/>
    <w:rsid w:val="00CD6538"/>
    <w:rsid w:val="00CD7FE9"/>
    <w:rsid w:val="00CE06C6"/>
    <w:rsid w:val="00CE0D38"/>
    <w:rsid w:val="00CE25C3"/>
    <w:rsid w:val="00CE44A9"/>
    <w:rsid w:val="00CE44AD"/>
    <w:rsid w:val="00CE7D1D"/>
    <w:rsid w:val="00CE7DC7"/>
    <w:rsid w:val="00CF1688"/>
    <w:rsid w:val="00CF31B0"/>
    <w:rsid w:val="00D00DFF"/>
    <w:rsid w:val="00D02EE9"/>
    <w:rsid w:val="00D043BD"/>
    <w:rsid w:val="00D108BD"/>
    <w:rsid w:val="00D12DF1"/>
    <w:rsid w:val="00D13657"/>
    <w:rsid w:val="00D14CFC"/>
    <w:rsid w:val="00D15259"/>
    <w:rsid w:val="00D15F01"/>
    <w:rsid w:val="00D16C3D"/>
    <w:rsid w:val="00D227E6"/>
    <w:rsid w:val="00D24EA6"/>
    <w:rsid w:val="00D376FA"/>
    <w:rsid w:val="00D37C2B"/>
    <w:rsid w:val="00D413CC"/>
    <w:rsid w:val="00D424FE"/>
    <w:rsid w:val="00D4379E"/>
    <w:rsid w:val="00D44308"/>
    <w:rsid w:val="00D47D54"/>
    <w:rsid w:val="00D508D9"/>
    <w:rsid w:val="00D52391"/>
    <w:rsid w:val="00D52670"/>
    <w:rsid w:val="00D530F6"/>
    <w:rsid w:val="00D53AAD"/>
    <w:rsid w:val="00D5405D"/>
    <w:rsid w:val="00D54660"/>
    <w:rsid w:val="00D575ED"/>
    <w:rsid w:val="00D665D9"/>
    <w:rsid w:val="00D6672F"/>
    <w:rsid w:val="00D73210"/>
    <w:rsid w:val="00D743F0"/>
    <w:rsid w:val="00D74869"/>
    <w:rsid w:val="00D74F9D"/>
    <w:rsid w:val="00D75288"/>
    <w:rsid w:val="00D771F5"/>
    <w:rsid w:val="00D806AE"/>
    <w:rsid w:val="00D814D1"/>
    <w:rsid w:val="00D8195F"/>
    <w:rsid w:val="00D8315C"/>
    <w:rsid w:val="00D852C5"/>
    <w:rsid w:val="00D915B7"/>
    <w:rsid w:val="00D91C1C"/>
    <w:rsid w:val="00D93872"/>
    <w:rsid w:val="00DA13FD"/>
    <w:rsid w:val="00DB5B71"/>
    <w:rsid w:val="00DB5D73"/>
    <w:rsid w:val="00DB64CD"/>
    <w:rsid w:val="00DB66D9"/>
    <w:rsid w:val="00DB6960"/>
    <w:rsid w:val="00DB7D95"/>
    <w:rsid w:val="00DC0AAA"/>
    <w:rsid w:val="00DC1349"/>
    <w:rsid w:val="00DC6A51"/>
    <w:rsid w:val="00DC6DE4"/>
    <w:rsid w:val="00DD12A3"/>
    <w:rsid w:val="00DD1E27"/>
    <w:rsid w:val="00DD2C83"/>
    <w:rsid w:val="00DD2D2B"/>
    <w:rsid w:val="00DD2F8A"/>
    <w:rsid w:val="00DD3339"/>
    <w:rsid w:val="00DD3AE6"/>
    <w:rsid w:val="00DD41AA"/>
    <w:rsid w:val="00DD50D1"/>
    <w:rsid w:val="00DE2431"/>
    <w:rsid w:val="00DE3AB3"/>
    <w:rsid w:val="00DF4B5D"/>
    <w:rsid w:val="00DF6D35"/>
    <w:rsid w:val="00E00ADE"/>
    <w:rsid w:val="00E00B9E"/>
    <w:rsid w:val="00E00E42"/>
    <w:rsid w:val="00E0240D"/>
    <w:rsid w:val="00E046C1"/>
    <w:rsid w:val="00E07EA9"/>
    <w:rsid w:val="00E10CDA"/>
    <w:rsid w:val="00E11B7B"/>
    <w:rsid w:val="00E156F5"/>
    <w:rsid w:val="00E16245"/>
    <w:rsid w:val="00E17A22"/>
    <w:rsid w:val="00E209A5"/>
    <w:rsid w:val="00E234D0"/>
    <w:rsid w:val="00E24D73"/>
    <w:rsid w:val="00E25FE2"/>
    <w:rsid w:val="00E26F2D"/>
    <w:rsid w:val="00E27B70"/>
    <w:rsid w:val="00E33C18"/>
    <w:rsid w:val="00E3691C"/>
    <w:rsid w:val="00E42AF2"/>
    <w:rsid w:val="00E44004"/>
    <w:rsid w:val="00E446EC"/>
    <w:rsid w:val="00E45040"/>
    <w:rsid w:val="00E46C5A"/>
    <w:rsid w:val="00E4747E"/>
    <w:rsid w:val="00E50AAF"/>
    <w:rsid w:val="00E5193E"/>
    <w:rsid w:val="00E54D53"/>
    <w:rsid w:val="00E55420"/>
    <w:rsid w:val="00E55A64"/>
    <w:rsid w:val="00E55DC0"/>
    <w:rsid w:val="00E579D4"/>
    <w:rsid w:val="00E600FF"/>
    <w:rsid w:val="00E64E24"/>
    <w:rsid w:val="00E66715"/>
    <w:rsid w:val="00E717DE"/>
    <w:rsid w:val="00E74669"/>
    <w:rsid w:val="00E759A2"/>
    <w:rsid w:val="00E7607E"/>
    <w:rsid w:val="00E80501"/>
    <w:rsid w:val="00E80CD8"/>
    <w:rsid w:val="00E8121B"/>
    <w:rsid w:val="00E82B41"/>
    <w:rsid w:val="00E83447"/>
    <w:rsid w:val="00E86EAA"/>
    <w:rsid w:val="00E8783F"/>
    <w:rsid w:val="00E87A43"/>
    <w:rsid w:val="00E90501"/>
    <w:rsid w:val="00E9195A"/>
    <w:rsid w:val="00E9252F"/>
    <w:rsid w:val="00E925AA"/>
    <w:rsid w:val="00E94C5C"/>
    <w:rsid w:val="00E95183"/>
    <w:rsid w:val="00E97073"/>
    <w:rsid w:val="00EA00D6"/>
    <w:rsid w:val="00EA4634"/>
    <w:rsid w:val="00EB394B"/>
    <w:rsid w:val="00EB60A5"/>
    <w:rsid w:val="00EB63A2"/>
    <w:rsid w:val="00EB6753"/>
    <w:rsid w:val="00EB703E"/>
    <w:rsid w:val="00EB789A"/>
    <w:rsid w:val="00EC104C"/>
    <w:rsid w:val="00EC2260"/>
    <w:rsid w:val="00EC3400"/>
    <w:rsid w:val="00EC3618"/>
    <w:rsid w:val="00EC5481"/>
    <w:rsid w:val="00EC60B3"/>
    <w:rsid w:val="00ED2E0E"/>
    <w:rsid w:val="00ED30A3"/>
    <w:rsid w:val="00ED4E1A"/>
    <w:rsid w:val="00ED5163"/>
    <w:rsid w:val="00ED7E98"/>
    <w:rsid w:val="00EE19BF"/>
    <w:rsid w:val="00EE1C23"/>
    <w:rsid w:val="00EE1C29"/>
    <w:rsid w:val="00EE2905"/>
    <w:rsid w:val="00EE3DB2"/>
    <w:rsid w:val="00EE57BD"/>
    <w:rsid w:val="00EE6353"/>
    <w:rsid w:val="00EF0239"/>
    <w:rsid w:val="00EF0392"/>
    <w:rsid w:val="00EF3810"/>
    <w:rsid w:val="00EF45AC"/>
    <w:rsid w:val="00EF7F1C"/>
    <w:rsid w:val="00F03006"/>
    <w:rsid w:val="00F04784"/>
    <w:rsid w:val="00F06ADF"/>
    <w:rsid w:val="00F06EE6"/>
    <w:rsid w:val="00F07D0A"/>
    <w:rsid w:val="00F14A3B"/>
    <w:rsid w:val="00F154A3"/>
    <w:rsid w:val="00F15FF2"/>
    <w:rsid w:val="00F16FA0"/>
    <w:rsid w:val="00F2202D"/>
    <w:rsid w:val="00F23FF3"/>
    <w:rsid w:val="00F31F24"/>
    <w:rsid w:val="00F33CFC"/>
    <w:rsid w:val="00F352E7"/>
    <w:rsid w:val="00F35B2A"/>
    <w:rsid w:val="00F35C23"/>
    <w:rsid w:val="00F40435"/>
    <w:rsid w:val="00F411EF"/>
    <w:rsid w:val="00F44C9B"/>
    <w:rsid w:val="00F4519A"/>
    <w:rsid w:val="00F459AC"/>
    <w:rsid w:val="00F459B7"/>
    <w:rsid w:val="00F46AF6"/>
    <w:rsid w:val="00F5130B"/>
    <w:rsid w:val="00F52289"/>
    <w:rsid w:val="00F522CD"/>
    <w:rsid w:val="00F565E4"/>
    <w:rsid w:val="00F5672C"/>
    <w:rsid w:val="00F5695B"/>
    <w:rsid w:val="00F6093E"/>
    <w:rsid w:val="00F61097"/>
    <w:rsid w:val="00F61D2D"/>
    <w:rsid w:val="00F63A09"/>
    <w:rsid w:val="00F65956"/>
    <w:rsid w:val="00F7105D"/>
    <w:rsid w:val="00F712FB"/>
    <w:rsid w:val="00F72CC4"/>
    <w:rsid w:val="00F80B77"/>
    <w:rsid w:val="00F80FC4"/>
    <w:rsid w:val="00F81402"/>
    <w:rsid w:val="00F8277D"/>
    <w:rsid w:val="00F84625"/>
    <w:rsid w:val="00F8675C"/>
    <w:rsid w:val="00F96C0A"/>
    <w:rsid w:val="00F96FCA"/>
    <w:rsid w:val="00F973CF"/>
    <w:rsid w:val="00FA2DA9"/>
    <w:rsid w:val="00FA2EEC"/>
    <w:rsid w:val="00FA53C1"/>
    <w:rsid w:val="00FB07FA"/>
    <w:rsid w:val="00FB403B"/>
    <w:rsid w:val="00FB4E37"/>
    <w:rsid w:val="00FB7E5E"/>
    <w:rsid w:val="00FC079C"/>
    <w:rsid w:val="00FC2A59"/>
    <w:rsid w:val="00FC7486"/>
    <w:rsid w:val="00FC7F12"/>
    <w:rsid w:val="00FD2C1F"/>
    <w:rsid w:val="00FD4CB1"/>
    <w:rsid w:val="00FD7583"/>
    <w:rsid w:val="00FE0242"/>
    <w:rsid w:val="00FE1BD5"/>
    <w:rsid w:val="00FE245F"/>
    <w:rsid w:val="00FE2B4C"/>
    <w:rsid w:val="00FE568A"/>
    <w:rsid w:val="00FE5C79"/>
    <w:rsid w:val="00FE5C99"/>
    <w:rsid w:val="00FE646E"/>
    <w:rsid w:val="00FF0898"/>
    <w:rsid w:val="00FF34D7"/>
    <w:rsid w:val="00FF3B0F"/>
    <w:rsid w:val="00FF422E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c9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Heading1">
    <w:name w:val="heading 1"/>
    <w:next w:val="Normal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  <w:sz w:val="24"/>
      <w:szCs w:val="24"/>
    </w:rPr>
  </w:style>
  <w:style w:type="paragraph" w:styleId="Heading2">
    <w:name w:val="heading 2"/>
    <w:next w:val="Normal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</w:rPr>
  </w:style>
  <w:style w:type="paragraph" w:styleId="Heading3">
    <w:name w:val="heading 3"/>
    <w:next w:val="Normal"/>
    <w:link w:val="Heading3Char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</w:rPr>
  </w:style>
  <w:style w:type="paragraph" w:styleId="Heading5">
    <w:name w:val="heading 5"/>
    <w:basedOn w:val="Heading1"/>
    <w:next w:val="Normal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">
    <w:name w:val="Sidebar Text"/>
    <w:next w:val="Normal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</w:rPr>
  </w:style>
  <w:style w:type="paragraph" w:styleId="BodyText">
    <w:name w:val="Body Text"/>
    <w:next w:val="Normal"/>
    <w:rsid w:val="00F7105D"/>
    <w:pPr>
      <w:spacing w:after="120"/>
    </w:pPr>
    <w:rPr>
      <w:rFonts w:ascii="Tahoma" w:hAnsi="Tahoma"/>
      <w:spacing w:val="10"/>
      <w:kern w:val="28"/>
      <w:sz w:val="18"/>
      <w:lang w:val="en"/>
    </w:rPr>
  </w:style>
  <w:style w:type="paragraph" w:customStyle="1" w:styleId="Masthead">
    <w:name w:val="Masthead"/>
    <w:next w:val="Normal"/>
    <w:rsid w:val="00F7105D"/>
    <w:rPr>
      <w:rFonts w:ascii="Lucida Sans Unicode" w:hAnsi="Lucida Sans Unicode"/>
      <w:b/>
      <w:spacing w:val="30"/>
      <w:kern w:val="28"/>
      <w:sz w:val="56"/>
      <w:szCs w:val="56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</w:rPr>
  </w:style>
  <w:style w:type="paragraph" w:customStyle="1" w:styleId="TOCTitle">
    <w:name w:val="TOC Title"/>
    <w:next w:val="Normal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  <w:lang w:val="en"/>
    </w:rPr>
  </w:style>
  <w:style w:type="paragraph" w:customStyle="1" w:styleId="listtitle2">
    <w:name w:val="list title 2"/>
    <w:basedOn w:val="Normal"/>
    <w:semiHidden/>
    <w:rsid w:val="0022453D"/>
    <w:rPr>
      <w:b/>
      <w:sz w:val="24"/>
      <w:szCs w:val="24"/>
    </w:rPr>
  </w:style>
  <w:style w:type="paragraph" w:customStyle="1" w:styleId="Pullquote">
    <w:name w:val="Pullquote"/>
    <w:next w:val="Normal"/>
    <w:rsid w:val="00F7105D"/>
    <w:rPr>
      <w:rFonts w:ascii="Lucida Sans Unicode" w:hAnsi="Lucida Sans Unicode" w:cs="Arial"/>
      <w:i/>
      <w:noProof/>
      <w:kern w:val="28"/>
    </w:rPr>
  </w:style>
  <w:style w:type="paragraph" w:customStyle="1" w:styleId="pagetitleR">
    <w:name w:val="page titleR"/>
    <w:next w:val="Normal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pagetitleL">
    <w:name w:val="page titleL"/>
    <w:next w:val="Normal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  <w:lang w:val="en"/>
    </w:rPr>
  </w:style>
  <w:style w:type="paragraph" w:customStyle="1" w:styleId="Address2">
    <w:name w:val="Address 2"/>
    <w:next w:val="Normal"/>
    <w:link w:val="Address2Char"/>
    <w:rsid w:val="00F7105D"/>
    <w:rPr>
      <w:rFonts w:ascii="Lucida Sans Unicode" w:hAnsi="Lucida Sans Unicode" w:cs="Arial"/>
      <w:caps/>
      <w:kern w:val="28"/>
    </w:rPr>
  </w:style>
  <w:style w:type="character" w:customStyle="1" w:styleId="Address2Char">
    <w:name w:val="Address 2 Char"/>
    <w:basedOn w:val="DefaultParagraphFont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Normal"/>
    <w:rsid w:val="00F7105D"/>
    <w:pPr>
      <w:numPr>
        <w:numId w:val="1"/>
      </w:numPr>
      <w:spacing w:before="240"/>
    </w:pPr>
    <w:rPr>
      <w:rFonts w:ascii="Tahoma" w:hAnsi="Tahoma" w:cs="Arial"/>
      <w:noProof/>
      <w:kern w:val="28"/>
      <w:sz w:val="16"/>
      <w:szCs w:val="16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  <w:lang w:val="en-US"/>
    </w:rPr>
  </w:style>
  <w:style w:type="paragraph" w:customStyle="1" w:styleId="TOCText">
    <w:name w:val="TOC Text"/>
    <w:basedOn w:val="Normal"/>
    <w:link w:val="TOCTextChar"/>
    <w:rsid w:val="00F7105D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PageNumber">
    <w:name w:val="page number"/>
    <w:rsid w:val="00F7105D"/>
    <w:rPr>
      <w:rFonts w:ascii="Tahoma" w:hAnsi="Tahoma"/>
      <w:color w:val="auto"/>
      <w:sz w:val="22"/>
      <w:szCs w:val="24"/>
    </w:rPr>
  </w:style>
  <w:style w:type="character" w:customStyle="1" w:styleId="TOCTextChar">
    <w:name w:val="TOC Text Char"/>
    <w:basedOn w:val="DefaultParagraphFont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Normal"/>
    <w:link w:val="TOCNumberChar"/>
    <w:rsid w:val="00F7105D"/>
    <w:pPr>
      <w:spacing w:before="180" w:after="0"/>
    </w:pPr>
    <w:rPr>
      <w:rFonts w:cs="Arial"/>
      <w:noProof/>
      <w:color w:val="auto"/>
      <w:sz w:val="16"/>
      <w:szCs w:val="16"/>
    </w:rPr>
  </w:style>
  <w:style w:type="character" w:customStyle="1" w:styleId="TOCNumberChar">
    <w:name w:val="TOC Number Char"/>
    <w:basedOn w:val="DefaultParagraphFont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rsid w:val="006D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0A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A2"/>
    <w:pPr>
      <w:ind w:left="720"/>
      <w:contextualSpacing/>
    </w:pPr>
  </w:style>
  <w:style w:type="character" w:styleId="Hyperlink">
    <w:name w:val="Hyperlink"/>
    <w:basedOn w:val="DefaultParagraphFont"/>
    <w:rsid w:val="002144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64D8"/>
    <w:rPr>
      <w:rFonts w:ascii="Arial" w:hAnsi="Arial"/>
      <w:color w:val="000000"/>
      <w:kern w:val="28"/>
    </w:rPr>
  </w:style>
  <w:style w:type="character" w:customStyle="1" w:styleId="Heading3Char">
    <w:name w:val="Heading 3 Char"/>
    <w:basedOn w:val="DefaultParagraphFont"/>
    <w:link w:val="Heading3"/>
    <w:rsid w:val="009E0181"/>
    <w:rPr>
      <w:rFonts w:ascii="Lucida Sans Unicode" w:hAnsi="Lucida Sans Unicode"/>
      <w:color w:val="000084"/>
      <w:kern w:val="28"/>
      <w:sz w:val="28"/>
      <w:szCs w:val="28"/>
    </w:rPr>
  </w:style>
  <w:style w:type="paragraph" w:styleId="Subtitle">
    <w:name w:val="Subtitle"/>
    <w:basedOn w:val="Normal"/>
    <w:link w:val="SubtitleChar"/>
    <w:qFormat/>
    <w:rsid w:val="00B953B4"/>
    <w:pPr>
      <w:spacing w:after="0" w:line="240" w:lineRule="auto"/>
      <w:jc w:val="center"/>
    </w:pPr>
    <w:rPr>
      <w:rFonts w:ascii="Times New Roman" w:hAnsi="Times New Roman"/>
      <w:b/>
      <w:color w:val="auto"/>
      <w:kern w:val="0"/>
      <w:sz w:val="40"/>
    </w:rPr>
  </w:style>
  <w:style w:type="character" w:customStyle="1" w:styleId="SubtitleChar">
    <w:name w:val="Subtitle Char"/>
    <w:basedOn w:val="DefaultParagraphFont"/>
    <w:link w:val="Subtitle"/>
    <w:rsid w:val="00B953B4"/>
    <w:rPr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Heading1">
    <w:name w:val="heading 1"/>
    <w:next w:val="Normal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  <w:sz w:val="24"/>
      <w:szCs w:val="24"/>
    </w:rPr>
  </w:style>
  <w:style w:type="paragraph" w:styleId="Heading2">
    <w:name w:val="heading 2"/>
    <w:next w:val="Normal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</w:rPr>
  </w:style>
  <w:style w:type="paragraph" w:styleId="Heading3">
    <w:name w:val="heading 3"/>
    <w:next w:val="Normal"/>
    <w:link w:val="Heading3Char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</w:rPr>
  </w:style>
  <w:style w:type="paragraph" w:styleId="Heading5">
    <w:name w:val="heading 5"/>
    <w:basedOn w:val="Heading1"/>
    <w:next w:val="Normal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">
    <w:name w:val="Sidebar Text"/>
    <w:next w:val="Normal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</w:rPr>
  </w:style>
  <w:style w:type="paragraph" w:styleId="BodyText">
    <w:name w:val="Body Text"/>
    <w:next w:val="Normal"/>
    <w:rsid w:val="00F7105D"/>
    <w:pPr>
      <w:spacing w:after="120"/>
    </w:pPr>
    <w:rPr>
      <w:rFonts w:ascii="Tahoma" w:hAnsi="Tahoma"/>
      <w:spacing w:val="10"/>
      <w:kern w:val="28"/>
      <w:sz w:val="18"/>
      <w:lang w:val="en"/>
    </w:rPr>
  </w:style>
  <w:style w:type="paragraph" w:customStyle="1" w:styleId="Masthead">
    <w:name w:val="Masthead"/>
    <w:next w:val="Normal"/>
    <w:rsid w:val="00F7105D"/>
    <w:rPr>
      <w:rFonts w:ascii="Lucida Sans Unicode" w:hAnsi="Lucida Sans Unicode"/>
      <w:b/>
      <w:spacing w:val="30"/>
      <w:kern w:val="28"/>
      <w:sz w:val="56"/>
      <w:szCs w:val="56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</w:rPr>
  </w:style>
  <w:style w:type="paragraph" w:customStyle="1" w:styleId="TOCTitle">
    <w:name w:val="TOC Title"/>
    <w:next w:val="Normal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  <w:lang w:val="en"/>
    </w:rPr>
  </w:style>
  <w:style w:type="paragraph" w:customStyle="1" w:styleId="listtitle2">
    <w:name w:val="list title 2"/>
    <w:basedOn w:val="Normal"/>
    <w:semiHidden/>
    <w:rsid w:val="0022453D"/>
    <w:rPr>
      <w:b/>
      <w:sz w:val="24"/>
      <w:szCs w:val="24"/>
    </w:rPr>
  </w:style>
  <w:style w:type="paragraph" w:customStyle="1" w:styleId="Pullquote">
    <w:name w:val="Pullquote"/>
    <w:next w:val="Normal"/>
    <w:rsid w:val="00F7105D"/>
    <w:rPr>
      <w:rFonts w:ascii="Lucida Sans Unicode" w:hAnsi="Lucida Sans Unicode" w:cs="Arial"/>
      <w:i/>
      <w:noProof/>
      <w:kern w:val="28"/>
    </w:rPr>
  </w:style>
  <w:style w:type="paragraph" w:customStyle="1" w:styleId="pagetitleR">
    <w:name w:val="page titleR"/>
    <w:next w:val="Normal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pagetitleL">
    <w:name w:val="page titleL"/>
    <w:next w:val="Normal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  <w:lang w:val="en"/>
    </w:rPr>
  </w:style>
  <w:style w:type="paragraph" w:customStyle="1" w:styleId="Address2">
    <w:name w:val="Address 2"/>
    <w:next w:val="Normal"/>
    <w:link w:val="Address2Char"/>
    <w:rsid w:val="00F7105D"/>
    <w:rPr>
      <w:rFonts w:ascii="Lucida Sans Unicode" w:hAnsi="Lucida Sans Unicode" w:cs="Arial"/>
      <w:caps/>
      <w:kern w:val="28"/>
    </w:rPr>
  </w:style>
  <w:style w:type="character" w:customStyle="1" w:styleId="Address2Char">
    <w:name w:val="Address 2 Char"/>
    <w:basedOn w:val="DefaultParagraphFont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Normal"/>
    <w:rsid w:val="00F7105D"/>
    <w:pPr>
      <w:numPr>
        <w:numId w:val="1"/>
      </w:numPr>
      <w:spacing w:before="240"/>
    </w:pPr>
    <w:rPr>
      <w:rFonts w:ascii="Tahoma" w:hAnsi="Tahoma" w:cs="Arial"/>
      <w:noProof/>
      <w:kern w:val="28"/>
      <w:sz w:val="16"/>
      <w:szCs w:val="16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  <w:lang w:val="en-US"/>
    </w:rPr>
  </w:style>
  <w:style w:type="paragraph" w:customStyle="1" w:styleId="TOCText">
    <w:name w:val="TOC Text"/>
    <w:basedOn w:val="Normal"/>
    <w:link w:val="TOCTextChar"/>
    <w:rsid w:val="00F7105D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PageNumber">
    <w:name w:val="page number"/>
    <w:rsid w:val="00F7105D"/>
    <w:rPr>
      <w:rFonts w:ascii="Tahoma" w:hAnsi="Tahoma"/>
      <w:color w:val="auto"/>
      <w:sz w:val="22"/>
      <w:szCs w:val="24"/>
    </w:rPr>
  </w:style>
  <w:style w:type="character" w:customStyle="1" w:styleId="TOCTextChar">
    <w:name w:val="TOC Text Char"/>
    <w:basedOn w:val="DefaultParagraphFont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Normal"/>
    <w:link w:val="TOCNumberChar"/>
    <w:rsid w:val="00F7105D"/>
    <w:pPr>
      <w:spacing w:before="180" w:after="0"/>
    </w:pPr>
    <w:rPr>
      <w:rFonts w:cs="Arial"/>
      <w:noProof/>
      <w:color w:val="auto"/>
      <w:sz w:val="16"/>
      <w:szCs w:val="16"/>
    </w:rPr>
  </w:style>
  <w:style w:type="character" w:customStyle="1" w:styleId="TOCNumberChar">
    <w:name w:val="TOC Number Char"/>
    <w:basedOn w:val="DefaultParagraphFont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rsid w:val="006D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0A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A2"/>
    <w:pPr>
      <w:ind w:left="720"/>
      <w:contextualSpacing/>
    </w:pPr>
  </w:style>
  <w:style w:type="character" w:styleId="Hyperlink">
    <w:name w:val="Hyperlink"/>
    <w:basedOn w:val="DefaultParagraphFont"/>
    <w:rsid w:val="002144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64D8"/>
    <w:rPr>
      <w:rFonts w:ascii="Arial" w:hAnsi="Arial"/>
      <w:color w:val="000000"/>
      <w:kern w:val="28"/>
    </w:rPr>
  </w:style>
  <w:style w:type="character" w:customStyle="1" w:styleId="Heading3Char">
    <w:name w:val="Heading 3 Char"/>
    <w:basedOn w:val="DefaultParagraphFont"/>
    <w:link w:val="Heading3"/>
    <w:rsid w:val="009E0181"/>
    <w:rPr>
      <w:rFonts w:ascii="Lucida Sans Unicode" w:hAnsi="Lucida Sans Unicode"/>
      <w:color w:val="000084"/>
      <w:kern w:val="28"/>
      <w:sz w:val="28"/>
      <w:szCs w:val="28"/>
    </w:rPr>
  </w:style>
  <w:style w:type="paragraph" w:styleId="Subtitle">
    <w:name w:val="Subtitle"/>
    <w:basedOn w:val="Normal"/>
    <w:link w:val="SubtitleChar"/>
    <w:qFormat/>
    <w:rsid w:val="00B953B4"/>
    <w:pPr>
      <w:spacing w:after="0" w:line="240" w:lineRule="auto"/>
      <w:jc w:val="center"/>
    </w:pPr>
    <w:rPr>
      <w:rFonts w:ascii="Times New Roman" w:hAnsi="Times New Roman"/>
      <w:b/>
      <w:color w:val="auto"/>
      <w:kern w:val="0"/>
      <w:sz w:val="40"/>
    </w:rPr>
  </w:style>
  <w:style w:type="character" w:customStyle="1" w:styleId="SubtitleChar">
    <w:name w:val="Subtitle Char"/>
    <w:basedOn w:val="DefaultParagraphFont"/>
    <w:link w:val="Subtitle"/>
    <w:rsid w:val="00B953B4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illageofpound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opclerk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llageofpound.com" TargetMode="External"/><Relationship Id="rId10" Type="http://schemas.openxmlformats.org/officeDocument/2006/relationships/hyperlink" Target="http://www.villageofpoun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llageofpound.com" TargetMode="External"/><Relationship Id="rId14" Type="http://schemas.openxmlformats.org/officeDocument/2006/relationships/hyperlink" Target="mailto:vopclerk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ia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260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 Schutte</dc:creator>
  <cp:lastModifiedBy>Tricia</cp:lastModifiedBy>
  <cp:revision>20</cp:revision>
  <cp:lastPrinted>2019-01-03T15:56:00Z</cp:lastPrinted>
  <dcterms:created xsi:type="dcterms:W3CDTF">2018-12-17T17:59:00Z</dcterms:created>
  <dcterms:modified xsi:type="dcterms:W3CDTF">2019-01-03T15:57:00Z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TC060874481033</vt:lpwstr>
  </property>
</Properties>
</file>